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C2" w:rsidRDefault="00EF00C2" w:rsidP="00EF00C2">
      <w:pPr>
        <w:jc w:val="both"/>
        <w:rPr>
          <w:rFonts w:ascii="Palatino Linotype" w:hAnsi="Palatino Linotype"/>
        </w:rPr>
      </w:pPr>
    </w:p>
    <w:p w:rsidR="00EF00C2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Alla c.a. del Sindaco</w:t>
      </w:r>
    </w:p>
    <w:p w:rsidR="00EF00C2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DEL COMUNE DI </w:t>
      </w:r>
      <w:r>
        <w:rPr>
          <w:rFonts w:ascii="Palatino Linotype" w:hAnsi="Palatino Linotype"/>
        </w:rPr>
        <w:t>GERENZAGO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Via 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Il sottoscritto _____________________________________________________________________________________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Nato a _____________________________________________________________il____________________________   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Residente nel Comune di _______________________________________________________, prov._______________   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In via/piazza______________________________________________________________________________________   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In qualità di ______________________________________________________________________________________   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dell’Esercizio Commerciale__________________________________________________________________________   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center"/>
        <w:rPr>
          <w:rFonts w:ascii="Palatino Linotype" w:hAnsi="Palatino Linotype"/>
          <w:b/>
          <w:bCs/>
        </w:rPr>
      </w:pPr>
      <w:r w:rsidRPr="0057272E">
        <w:rPr>
          <w:rFonts w:ascii="Palatino Linotype" w:hAnsi="Palatino Linotype"/>
          <w:b/>
          <w:bCs/>
        </w:rPr>
        <w:t>MANIFESTA IL PROPRIO INTERESSE</w:t>
      </w:r>
    </w:p>
    <w:p w:rsidR="00EF00C2" w:rsidRPr="0057272E" w:rsidRDefault="00EF00C2" w:rsidP="00EF00C2">
      <w:pPr>
        <w:jc w:val="center"/>
        <w:rPr>
          <w:rFonts w:ascii="Palatino Linotype" w:hAnsi="Palatino Linotype"/>
          <w:b/>
          <w:bCs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A fornire generi alimentari e beni di prima necessità ai cittadini in situazione di bisogno, tramite l’utilizzo di “buoni spesa” forniti dal Comune, con oneri a carico dell’Amministrazione Comunale stessa, così come da “Condizioni generali per l'utilizzo ed il rimborso del buono spesa comunale a favore dei cittadini residenti nel territorio comunale”, che si intendono fin d’ora approvate ed accettate in ogni sua parte.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A tal fine, consapevole della responsabilità e delle conseguenze civili e penali previste in caso di dichiarazioni mendaci e/o formazione od uso di atti falsi, ai sensi e per gli effetti dell’art. 76 del D.P.R. n. 445/2000;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center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DICHIARA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che i dati relativi all’esercizio commerciale sono i seguenti: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RAGIONE/DENOMINAZIONE SOCIALE E FORMA GIURIDICA: 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SEDE LEGALE:</w:t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SEDE OPERATIVA</w:t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CODICE FISCALE</w:t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PARTITA IVA </w:t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TELEFONO</w:t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EMAIL</w:t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PEC</w:t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</w:r>
      <w:r w:rsidRPr="0057272E"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IBAN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lastRenderedPageBreak/>
        <w:t>Iscrizione al Registro Imprese della Camera di Commercio di: 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PER LA SEGUENTE ATTIVITA’ _____________________________________________________________________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NUMERO DI ISCRIZIONE</w:t>
      </w:r>
      <w:r w:rsidRPr="0057272E">
        <w:rPr>
          <w:rFonts w:ascii="Palatino Linotype" w:hAnsi="Palatino Linotype"/>
        </w:rPr>
        <w:tab/>
        <w:t xml:space="preserve">______________________,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DATA DI ISCRIZIONE</w:t>
      </w:r>
      <w:r w:rsidRPr="0057272E">
        <w:rPr>
          <w:rFonts w:ascii="Palatino Linotype" w:hAnsi="Palatino Linotype"/>
        </w:rPr>
        <w:tab/>
        <w:t>______________________,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di non incorrere in alcun motivo di esclusione a contrarre con la Pubblica Amministrazione, come individuati all’art. 80 del </w:t>
      </w:r>
      <w:proofErr w:type="spellStart"/>
      <w:r w:rsidRPr="0057272E">
        <w:rPr>
          <w:rFonts w:ascii="Palatino Linotype" w:hAnsi="Palatino Linotype"/>
        </w:rPr>
        <w:t>D.Lgs.</w:t>
      </w:r>
      <w:proofErr w:type="spellEnd"/>
      <w:r w:rsidRPr="0057272E">
        <w:rPr>
          <w:rFonts w:ascii="Palatino Linotype" w:hAnsi="Palatino Linotype"/>
        </w:rPr>
        <w:t xml:space="preserve"> n. 50/2016</w:t>
      </w:r>
    </w:p>
    <w:p w:rsidR="00EF00C2" w:rsidRPr="0057272E" w:rsidRDefault="00EF00C2" w:rsidP="00EF00C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di essere informato, che, ai sensi del D. Lgs. n. 196/2003 – Codice Privacy, del Regolamento UE n. 679/2016 e del Decreto Legislativo 10 agosto 2018 n. 101 i dati personali raccolti saranno trattati, anche con strumenti informatici, esclusivamente nell’ambito del procedimento per il quale la presente dichiarazione viene resa;</w:t>
      </w:r>
    </w:p>
    <w:p w:rsidR="00EF00C2" w:rsidRPr="0057272E" w:rsidRDefault="00EF00C2" w:rsidP="00EF00C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di aver preso visione e di accettare espressamente, con la sottoscrizione del presente atto, </w:t>
      </w:r>
      <w:r>
        <w:rPr>
          <w:rFonts w:ascii="Palatino Linotype" w:hAnsi="Palatino Linotype"/>
        </w:rPr>
        <w:t>le “</w:t>
      </w:r>
      <w:r w:rsidRPr="0057272E">
        <w:rPr>
          <w:rFonts w:ascii="Palatino Linotype" w:hAnsi="Palatino Linotype"/>
        </w:rPr>
        <w:t>CONDIZIONI GENERALI PER L'UTILIZZO ED IL RIMBORSO DEL BUONO SPESA COMUNALE PER L’EROGAZIONE DI GENERI ALIMENTARI E PRODOTTI DI PRIMA NECESSITA’ A PERSONE IN STATO DI DIFFICOLTA’ ECONOMICA DERIVANTE DALLA SITUAZIONE CONSEGUENTE ALL’EMERGENZA DEL COVID 19</w:t>
      </w:r>
      <w:r>
        <w:rPr>
          <w:rFonts w:ascii="Palatino Linotype" w:hAnsi="Palatino Linotype"/>
        </w:rPr>
        <w:t>”;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che gli indirizzo di posta elettronica al quale vanno inviate eventuali richieste e comunicazioni è il seguente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PEC </w:t>
      </w:r>
      <w:r w:rsidRPr="0057272E">
        <w:rPr>
          <w:rFonts w:ascii="Palatino Linotype" w:hAnsi="Palatino Linotype"/>
        </w:rPr>
        <w:tab/>
        <w:t>_____________________________________________________________________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proofErr w:type="gramStart"/>
      <w:r w:rsidRPr="0057272E">
        <w:rPr>
          <w:rFonts w:ascii="Palatino Linotype" w:hAnsi="Palatino Linotype"/>
        </w:rPr>
        <w:t xml:space="preserve">EMAIL  </w:t>
      </w:r>
      <w:r w:rsidRPr="0057272E">
        <w:rPr>
          <w:rFonts w:ascii="Palatino Linotype" w:hAnsi="Palatino Linotype"/>
        </w:rPr>
        <w:tab/>
      </w:r>
      <w:proofErr w:type="gramEnd"/>
      <w:r w:rsidRPr="0057272E">
        <w:rPr>
          <w:rFonts w:ascii="Palatino Linotype" w:hAnsi="Palatino Linotype"/>
        </w:rPr>
        <w:t xml:space="preserve">_____________________________________________________________________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 xml:space="preserve">...................................li........................... 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r w:rsidRPr="0057272E">
        <w:rPr>
          <w:rFonts w:ascii="Palatino Linotype" w:hAnsi="Palatino Linotype"/>
        </w:rPr>
        <w:t>IL LEGALE RAPPRESENTANTE_____________________________</w:t>
      </w: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</w:p>
    <w:p w:rsidR="00EF00C2" w:rsidRPr="0057272E" w:rsidRDefault="00EF00C2" w:rsidP="00EF00C2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EF00C2" w:rsidRPr="0057272E" w:rsidSect="00EF00C2">
      <w:pgSz w:w="11906" w:h="16838"/>
      <w:pgMar w:top="1134" w:right="1133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94D"/>
    <w:multiLevelType w:val="hybridMultilevel"/>
    <w:tmpl w:val="A328DC6A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EE1"/>
    <w:multiLevelType w:val="hybridMultilevel"/>
    <w:tmpl w:val="8B54B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94509"/>
    <w:multiLevelType w:val="hybridMultilevel"/>
    <w:tmpl w:val="55BA2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124C0"/>
    <w:multiLevelType w:val="hybridMultilevel"/>
    <w:tmpl w:val="1F3EE5F2"/>
    <w:lvl w:ilvl="0" w:tplc="F5CAF54A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C2"/>
    <w:rsid w:val="0006182F"/>
    <w:rsid w:val="00085757"/>
    <w:rsid w:val="0016451E"/>
    <w:rsid w:val="002D7D9A"/>
    <w:rsid w:val="006F636B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C8A6"/>
  <w15:chartTrackingRefBased/>
  <w15:docId w15:val="{531E8D70-80A5-4350-A9B2-33631789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0C2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2</cp:revision>
  <dcterms:created xsi:type="dcterms:W3CDTF">2020-12-07T09:35:00Z</dcterms:created>
  <dcterms:modified xsi:type="dcterms:W3CDTF">2020-12-07T09:38:00Z</dcterms:modified>
</cp:coreProperties>
</file>