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A2" w:rsidRPr="009A5D5B" w:rsidRDefault="003867A2" w:rsidP="003867A2">
      <w:pPr>
        <w:tabs>
          <w:tab w:val="left" w:pos="4111"/>
        </w:tabs>
        <w:spacing w:line="276" w:lineRule="auto"/>
        <w:ind w:right="213"/>
        <w:jc w:val="center"/>
        <w:rPr>
          <w:b/>
          <w:color w:val="244061" w:themeColor="accent1" w:themeShade="80"/>
          <w:sz w:val="24"/>
          <w:szCs w:val="24"/>
          <w:lang w:val="it-IT" w:eastAsia="it-IT"/>
        </w:rPr>
      </w:pPr>
      <w:r w:rsidRPr="009A5D5B">
        <w:rPr>
          <w:b/>
          <w:color w:val="244061" w:themeColor="accent1" w:themeShade="80"/>
          <w:sz w:val="24"/>
          <w:szCs w:val="24"/>
          <w:lang w:val="it-IT" w:eastAsia="it-IT"/>
        </w:rPr>
        <w:t>COMUNE DI GERENZAGO</w:t>
      </w:r>
    </w:p>
    <w:p w:rsidR="003867A2" w:rsidRPr="009A5D5B" w:rsidRDefault="003867A2" w:rsidP="003867A2">
      <w:pPr>
        <w:tabs>
          <w:tab w:val="left" w:pos="4111"/>
        </w:tabs>
        <w:spacing w:line="276" w:lineRule="auto"/>
        <w:ind w:right="213"/>
        <w:jc w:val="center"/>
        <w:rPr>
          <w:b/>
          <w:color w:val="244061" w:themeColor="accent1" w:themeShade="80"/>
          <w:sz w:val="24"/>
          <w:szCs w:val="24"/>
          <w:lang w:val="it-IT" w:eastAsia="it-IT"/>
        </w:rPr>
      </w:pPr>
      <w:r w:rsidRPr="009A5D5B">
        <w:rPr>
          <w:b/>
          <w:color w:val="244061" w:themeColor="accent1" w:themeShade="80"/>
          <w:sz w:val="24"/>
          <w:szCs w:val="24"/>
          <w:lang w:val="it-IT" w:eastAsia="it-IT"/>
        </w:rPr>
        <w:t>PROVINCIA DI PAVIA</w:t>
      </w:r>
    </w:p>
    <w:p w:rsidR="003867A2" w:rsidRPr="009A5D5B" w:rsidRDefault="003867A2" w:rsidP="003867A2">
      <w:pPr>
        <w:tabs>
          <w:tab w:val="left" w:pos="4111"/>
        </w:tabs>
        <w:spacing w:line="276" w:lineRule="auto"/>
        <w:ind w:right="213"/>
        <w:jc w:val="center"/>
        <w:rPr>
          <w:sz w:val="24"/>
          <w:szCs w:val="24"/>
          <w:lang w:val="it-IT" w:eastAsia="it-IT"/>
        </w:rPr>
      </w:pPr>
      <w:r w:rsidRPr="009A5D5B">
        <w:rPr>
          <w:sz w:val="24"/>
          <w:szCs w:val="24"/>
          <w:lang w:val="it-IT" w:eastAsia="it-IT"/>
        </w:rPr>
        <w:t>Via XXV aprile, 17 - CAP. 27010</w:t>
      </w:r>
    </w:p>
    <w:p w:rsidR="003867A2" w:rsidRPr="009A5D5B" w:rsidRDefault="003867A2" w:rsidP="003867A2">
      <w:pPr>
        <w:tabs>
          <w:tab w:val="left" w:pos="4111"/>
        </w:tabs>
        <w:spacing w:line="276" w:lineRule="auto"/>
        <w:ind w:right="213"/>
        <w:jc w:val="center"/>
        <w:rPr>
          <w:sz w:val="24"/>
          <w:szCs w:val="24"/>
          <w:lang w:val="it-IT" w:eastAsia="it-IT"/>
        </w:rPr>
      </w:pPr>
      <w:r w:rsidRPr="009A5D5B">
        <w:rPr>
          <w:sz w:val="24"/>
          <w:szCs w:val="24"/>
          <w:lang w:val="it-IT" w:eastAsia="it-IT"/>
        </w:rPr>
        <w:t>DETERMINAZIONE del Responsabile Servizio Finanziario</w:t>
      </w:r>
    </w:p>
    <w:p w:rsidR="003867A2" w:rsidRPr="00C00458" w:rsidRDefault="00CE7238" w:rsidP="003867A2">
      <w:pPr>
        <w:tabs>
          <w:tab w:val="left" w:pos="4111"/>
        </w:tabs>
        <w:spacing w:line="276" w:lineRule="auto"/>
        <w:ind w:right="213"/>
        <w:jc w:val="center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 xml:space="preserve">n. </w:t>
      </w:r>
      <w:r w:rsidR="00D50B73">
        <w:rPr>
          <w:sz w:val="24"/>
          <w:szCs w:val="24"/>
          <w:lang w:val="it-IT" w:eastAsia="it-IT"/>
        </w:rPr>
        <w:t>110</w:t>
      </w:r>
      <w:r>
        <w:rPr>
          <w:sz w:val="24"/>
          <w:szCs w:val="24"/>
          <w:lang w:val="it-IT" w:eastAsia="it-IT"/>
        </w:rPr>
        <w:t xml:space="preserve">   del </w:t>
      </w:r>
      <w:r w:rsidR="00D50B73">
        <w:rPr>
          <w:sz w:val="24"/>
          <w:szCs w:val="24"/>
          <w:lang w:val="it-IT" w:eastAsia="it-IT"/>
        </w:rPr>
        <w:t>16</w:t>
      </w:r>
      <w:r>
        <w:rPr>
          <w:sz w:val="24"/>
          <w:szCs w:val="24"/>
          <w:lang w:val="it-IT" w:eastAsia="it-IT"/>
        </w:rPr>
        <w:t>/1</w:t>
      </w:r>
      <w:r w:rsidR="00D50B73">
        <w:rPr>
          <w:sz w:val="24"/>
          <w:szCs w:val="24"/>
          <w:lang w:val="it-IT" w:eastAsia="it-IT"/>
        </w:rPr>
        <w:t>1</w:t>
      </w:r>
      <w:r w:rsidR="003867A2" w:rsidRPr="00410BBF">
        <w:rPr>
          <w:sz w:val="24"/>
          <w:szCs w:val="24"/>
          <w:lang w:val="it-IT" w:eastAsia="it-IT"/>
        </w:rPr>
        <w:t>/2017</w:t>
      </w:r>
    </w:p>
    <w:p w:rsidR="00AD03B6" w:rsidRPr="00410BBF" w:rsidRDefault="00AD03B6">
      <w:pPr>
        <w:rPr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F73258" w:rsidRPr="00F55802" w:rsidTr="00D50B73">
        <w:trPr>
          <w:trHeight w:val="705"/>
        </w:trPr>
        <w:tc>
          <w:tcPr>
            <w:tcW w:w="9498" w:type="dxa"/>
          </w:tcPr>
          <w:p w:rsidR="00F73258" w:rsidRPr="00D50B73" w:rsidRDefault="00F73258" w:rsidP="00D50B73">
            <w:pPr>
              <w:tabs>
                <w:tab w:val="left" w:pos="4111"/>
              </w:tabs>
              <w:spacing w:line="276" w:lineRule="auto"/>
              <w:ind w:right="213"/>
              <w:jc w:val="both"/>
              <w:rPr>
                <w:b/>
                <w:sz w:val="24"/>
                <w:szCs w:val="24"/>
                <w:lang w:val="it-IT"/>
              </w:rPr>
            </w:pPr>
            <w:r w:rsidRPr="00D50B73">
              <w:rPr>
                <w:b/>
                <w:sz w:val="24"/>
                <w:szCs w:val="24"/>
                <w:lang w:val="it-IT"/>
              </w:rPr>
              <w:t xml:space="preserve">OGGETTO: </w:t>
            </w:r>
            <w:r w:rsidR="00D50B73" w:rsidRPr="00D50B73">
              <w:rPr>
                <w:b/>
                <w:sz w:val="24"/>
                <w:szCs w:val="24"/>
                <w:lang w:val="it-IT"/>
              </w:rPr>
              <w:t>SERVIZIO MENSA SCOLASTICA - RIMBORSO BUONI PASTO NON USUFRUITI A.S. 2016/2017</w:t>
            </w:r>
          </w:p>
        </w:tc>
      </w:tr>
    </w:tbl>
    <w:p w:rsidR="00AD03B6" w:rsidRPr="00410BBF" w:rsidRDefault="00AD03B6">
      <w:pPr>
        <w:rPr>
          <w:lang w:val="it-IT"/>
        </w:rPr>
      </w:pPr>
    </w:p>
    <w:p w:rsidR="003867A2" w:rsidRPr="007A3110" w:rsidRDefault="003867A2" w:rsidP="003867A2">
      <w:pPr>
        <w:rPr>
          <w:sz w:val="24"/>
          <w:szCs w:val="24"/>
          <w:lang w:val="it-IT"/>
        </w:rPr>
      </w:pPr>
      <w:r w:rsidRPr="007A3110">
        <w:rPr>
          <w:sz w:val="24"/>
          <w:szCs w:val="24"/>
          <w:lang w:val="it-IT"/>
        </w:rPr>
        <w:t>VISTO</w:t>
      </w:r>
      <w:r w:rsidRPr="007A3110">
        <w:rPr>
          <w:sz w:val="24"/>
          <w:szCs w:val="24"/>
          <w:lang w:val="it-IT"/>
        </w:rPr>
        <w:tab/>
        <w:t xml:space="preserve">il </w:t>
      </w:r>
      <w:proofErr w:type="spellStart"/>
      <w:proofErr w:type="gramStart"/>
      <w:r w:rsidRPr="007A3110">
        <w:rPr>
          <w:sz w:val="24"/>
          <w:szCs w:val="24"/>
          <w:lang w:val="it-IT"/>
        </w:rPr>
        <w:t>D.Lgs</w:t>
      </w:r>
      <w:proofErr w:type="spellEnd"/>
      <w:proofErr w:type="gramEnd"/>
      <w:r w:rsidRPr="007A3110">
        <w:rPr>
          <w:sz w:val="24"/>
          <w:szCs w:val="24"/>
          <w:lang w:val="it-IT"/>
        </w:rPr>
        <w:t xml:space="preserve"> n° 267 del 18/08/2000 e </w:t>
      </w:r>
      <w:proofErr w:type="spellStart"/>
      <w:r w:rsidRPr="007A3110">
        <w:rPr>
          <w:sz w:val="24"/>
          <w:szCs w:val="24"/>
          <w:lang w:val="it-IT"/>
        </w:rPr>
        <w:t>s.m.i.</w:t>
      </w:r>
      <w:proofErr w:type="spellEnd"/>
    </w:p>
    <w:p w:rsidR="003867A2" w:rsidRPr="007A3110" w:rsidRDefault="003867A2" w:rsidP="003867A2">
      <w:pPr>
        <w:rPr>
          <w:sz w:val="24"/>
          <w:szCs w:val="24"/>
          <w:lang w:val="it-IT"/>
        </w:rPr>
      </w:pPr>
      <w:r w:rsidRPr="007A3110">
        <w:rPr>
          <w:sz w:val="24"/>
          <w:szCs w:val="24"/>
          <w:lang w:val="it-IT"/>
        </w:rPr>
        <w:t>VISTO</w:t>
      </w:r>
      <w:r w:rsidRPr="007A3110">
        <w:rPr>
          <w:sz w:val="24"/>
          <w:szCs w:val="24"/>
          <w:lang w:val="it-IT"/>
        </w:rPr>
        <w:tab/>
        <w:t xml:space="preserve">la Legge n° 241 del 07/08/1990 e </w:t>
      </w:r>
      <w:proofErr w:type="spellStart"/>
      <w:r w:rsidRPr="007A3110">
        <w:rPr>
          <w:sz w:val="24"/>
          <w:szCs w:val="24"/>
          <w:lang w:val="it-IT"/>
        </w:rPr>
        <w:t>s.m.i.</w:t>
      </w:r>
      <w:proofErr w:type="spellEnd"/>
    </w:p>
    <w:p w:rsidR="003867A2" w:rsidRPr="007A3110" w:rsidRDefault="003867A2" w:rsidP="003867A2">
      <w:pPr>
        <w:rPr>
          <w:sz w:val="24"/>
          <w:szCs w:val="24"/>
          <w:lang w:val="it-IT"/>
        </w:rPr>
      </w:pPr>
      <w:r w:rsidRPr="007A3110">
        <w:rPr>
          <w:sz w:val="24"/>
          <w:szCs w:val="24"/>
          <w:lang w:val="it-IT"/>
        </w:rPr>
        <w:t>VISTO</w:t>
      </w:r>
      <w:r w:rsidRPr="007A3110">
        <w:rPr>
          <w:sz w:val="24"/>
          <w:szCs w:val="24"/>
          <w:lang w:val="it-IT"/>
        </w:rPr>
        <w:tab/>
        <w:t>lo Statuto Comunale;</w:t>
      </w:r>
    </w:p>
    <w:p w:rsidR="003867A2" w:rsidRDefault="003867A2" w:rsidP="003867A2">
      <w:pPr>
        <w:rPr>
          <w:sz w:val="24"/>
          <w:szCs w:val="24"/>
          <w:lang w:val="it-IT"/>
        </w:rPr>
      </w:pPr>
      <w:r w:rsidRPr="007A3110">
        <w:rPr>
          <w:sz w:val="24"/>
          <w:szCs w:val="24"/>
          <w:lang w:val="it-IT"/>
        </w:rPr>
        <w:t>VISTO</w:t>
      </w:r>
      <w:r w:rsidRPr="007A3110">
        <w:rPr>
          <w:sz w:val="24"/>
          <w:szCs w:val="24"/>
          <w:lang w:val="it-IT"/>
        </w:rPr>
        <w:tab/>
        <w:t>il vigente Regolamento Comunale di Contabilità;</w:t>
      </w:r>
    </w:p>
    <w:p w:rsidR="003867A2" w:rsidRPr="007A3110" w:rsidRDefault="003867A2" w:rsidP="003867A2">
      <w:pPr>
        <w:rPr>
          <w:sz w:val="24"/>
          <w:szCs w:val="24"/>
          <w:lang w:val="it-IT"/>
        </w:rPr>
      </w:pPr>
    </w:p>
    <w:p w:rsidR="00AD03B6" w:rsidRPr="007A3110" w:rsidRDefault="003867A2" w:rsidP="003867A2">
      <w:pPr>
        <w:rPr>
          <w:sz w:val="24"/>
          <w:szCs w:val="24"/>
          <w:lang w:val="it-IT"/>
        </w:rPr>
      </w:pPr>
      <w:r w:rsidRPr="00D30DE6">
        <w:rPr>
          <w:b/>
          <w:sz w:val="24"/>
          <w:szCs w:val="24"/>
          <w:lang w:val="it-IT"/>
        </w:rPr>
        <w:t>VISTA</w:t>
      </w:r>
      <w:r w:rsidRPr="007A3110">
        <w:rPr>
          <w:sz w:val="24"/>
          <w:szCs w:val="24"/>
          <w:lang w:val="it-IT"/>
        </w:rPr>
        <w:t xml:space="preserve"> la propria competenza, come da poteri conferiti mediante Deliberazione di G.C. n. 61 del 10.06.2014;</w:t>
      </w:r>
    </w:p>
    <w:p w:rsidR="00AD03B6" w:rsidRPr="00410BBF" w:rsidRDefault="00AD03B6">
      <w:pPr>
        <w:rPr>
          <w:lang w:val="it-IT"/>
        </w:rPr>
      </w:pPr>
    </w:p>
    <w:p w:rsidR="00AD03B6" w:rsidRDefault="00AD03B6" w:rsidP="00B2623C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 w:eastAsia="it-IT"/>
        </w:rPr>
      </w:pPr>
      <w:r w:rsidRPr="00410BBF">
        <w:rPr>
          <w:b/>
          <w:lang w:val="it-IT"/>
        </w:rPr>
        <w:t>RICHIAMATA</w:t>
      </w:r>
      <w:r w:rsidRPr="00410BBF">
        <w:rPr>
          <w:lang w:val="it-IT"/>
        </w:rPr>
        <w:t xml:space="preserve"> </w:t>
      </w:r>
      <w:r w:rsidRPr="007A3110">
        <w:rPr>
          <w:sz w:val="24"/>
          <w:szCs w:val="24"/>
          <w:lang w:val="it-IT"/>
        </w:rPr>
        <w:t xml:space="preserve">la </w:t>
      </w:r>
      <w:r w:rsidRPr="007A3110">
        <w:rPr>
          <w:sz w:val="24"/>
          <w:szCs w:val="24"/>
          <w:lang w:val="it-IT" w:eastAsia="it-IT"/>
        </w:rPr>
        <w:t>propria precedente determinazione n</w:t>
      </w:r>
      <w:r w:rsidR="0085701D" w:rsidRPr="007A3110">
        <w:rPr>
          <w:sz w:val="24"/>
          <w:szCs w:val="24"/>
          <w:lang w:val="it-IT" w:eastAsia="it-IT"/>
        </w:rPr>
        <w:t xml:space="preserve">. </w:t>
      </w:r>
      <w:r w:rsidR="00B2623C">
        <w:rPr>
          <w:sz w:val="24"/>
          <w:szCs w:val="24"/>
          <w:lang w:val="it-IT" w:eastAsia="it-IT"/>
        </w:rPr>
        <w:t>98</w:t>
      </w:r>
      <w:r w:rsidR="0085701D" w:rsidRPr="007A3110">
        <w:rPr>
          <w:sz w:val="24"/>
          <w:szCs w:val="24"/>
          <w:lang w:val="it-IT" w:eastAsia="it-IT"/>
        </w:rPr>
        <w:t xml:space="preserve"> del </w:t>
      </w:r>
      <w:r w:rsidR="00B2623C">
        <w:rPr>
          <w:sz w:val="24"/>
          <w:szCs w:val="24"/>
          <w:lang w:val="it-IT" w:eastAsia="it-IT"/>
        </w:rPr>
        <w:t>20.10.2017</w:t>
      </w:r>
      <w:r w:rsidR="0085701D">
        <w:rPr>
          <w:sz w:val="24"/>
          <w:szCs w:val="24"/>
          <w:lang w:val="it-IT" w:eastAsia="it-IT"/>
        </w:rPr>
        <w:t xml:space="preserve">con la quale </w:t>
      </w:r>
      <w:r w:rsidR="00B2623C">
        <w:rPr>
          <w:sz w:val="24"/>
          <w:szCs w:val="24"/>
          <w:lang w:val="it-IT" w:eastAsia="it-IT"/>
        </w:rPr>
        <w:t>è stata disposta l’</w:t>
      </w:r>
      <w:r w:rsidR="0085701D">
        <w:rPr>
          <w:sz w:val="24"/>
          <w:szCs w:val="24"/>
          <w:lang w:val="it-IT" w:eastAsia="it-IT"/>
        </w:rPr>
        <w:t>aggiudicazione</w:t>
      </w:r>
      <w:r w:rsidR="00B2623C">
        <w:rPr>
          <w:sz w:val="24"/>
          <w:szCs w:val="24"/>
          <w:lang w:val="it-IT" w:eastAsia="it-IT"/>
        </w:rPr>
        <w:t xml:space="preserve"> definitiva ed efficace, </w:t>
      </w:r>
      <w:r w:rsidR="0085701D">
        <w:rPr>
          <w:sz w:val="24"/>
          <w:szCs w:val="24"/>
          <w:lang w:val="it-IT" w:eastAsia="it-IT"/>
        </w:rPr>
        <w:t xml:space="preserve">in favore della Ditta Volpi </w:t>
      </w:r>
      <w:proofErr w:type="spellStart"/>
      <w:r w:rsidR="0085701D">
        <w:rPr>
          <w:sz w:val="24"/>
          <w:szCs w:val="24"/>
          <w:lang w:val="it-IT" w:eastAsia="it-IT"/>
        </w:rPr>
        <w:t>srl</w:t>
      </w:r>
      <w:proofErr w:type="spellEnd"/>
      <w:r w:rsidR="00160963" w:rsidRPr="007A3110">
        <w:rPr>
          <w:sz w:val="24"/>
          <w:szCs w:val="24"/>
          <w:lang w:val="it-IT" w:eastAsia="it-IT"/>
        </w:rPr>
        <w:t>,</w:t>
      </w:r>
      <w:r w:rsidR="006B1D0F" w:rsidRPr="007A3110">
        <w:rPr>
          <w:sz w:val="24"/>
          <w:szCs w:val="24"/>
          <w:lang w:val="it-IT" w:eastAsia="it-IT"/>
        </w:rPr>
        <w:t xml:space="preserve"> </w:t>
      </w:r>
      <w:r w:rsidR="00B2623C">
        <w:rPr>
          <w:sz w:val="24"/>
          <w:szCs w:val="24"/>
          <w:lang w:val="it-IT" w:eastAsia="it-IT"/>
        </w:rPr>
        <w:t xml:space="preserve">della gestione in concessione </w:t>
      </w:r>
      <w:r w:rsidR="00B2623C" w:rsidRPr="00B2623C">
        <w:rPr>
          <w:sz w:val="24"/>
          <w:szCs w:val="24"/>
          <w:lang w:val="it-IT" w:eastAsia="it-IT"/>
        </w:rPr>
        <w:t>del servizio di refezione scolastica per la scuola dell’</w:t>
      </w:r>
      <w:r w:rsidR="002C6C3F">
        <w:rPr>
          <w:sz w:val="24"/>
          <w:szCs w:val="24"/>
          <w:lang w:val="it-IT" w:eastAsia="it-IT"/>
        </w:rPr>
        <w:t>I</w:t>
      </w:r>
      <w:r w:rsidR="00B2623C" w:rsidRPr="00B2623C">
        <w:rPr>
          <w:sz w:val="24"/>
          <w:szCs w:val="24"/>
          <w:lang w:val="it-IT" w:eastAsia="it-IT"/>
        </w:rPr>
        <w:t xml:space="preserve">nfanzia, micro nido e scuola </w:t>
      </w:r>
      <w:r w:rsidR="00B2623C">
        <w:rPr>
          <w:sz w:val="24"/>
          <w:szCs w:val="24"/>
          <w:lang w:val="it-IT" w:eastAsia="it-IT"/>
        </w:rPr>
        <w:t xml:space="preserve">Primaria </w:t>
      </w:r>
      <w:r w:rsidR="00B2623C" w:rsidRPr="00B2623C">
        <w:rPr>
          <w:sz w:val="24"/>
          <w:szCs w:val="24"/>
          <w:lang w:val="it-IT" w:eastAsia="it-IT"/>
        </w:rPr>
        <w:t xml:space="preserve">di Gerenzago </w:t>
      </w:r>
      <w:proofErr w:type="spellStart"/>
      <w:r w:rsidR="00B2623C" w:rsidRPr="00B2623C">
        <w:rPr>
          <w:sz w:val="24"/>
          <w:szCs w:val="24"/>
          <w:lang w:val="it-IT" w:eastAsia="it-IT"/>
        </w:rPr>
        <w:t>a.s.</w:t>
      </w:r>
      <w:proofErr w:type="spellEnd"/>
      <w:r w:rsidR="00B2623C" w:rsidRPr="00B2623C">
        <w:rPr>
          <w:sz w:val="24"/>
          <w:szCs w:val="24"/>
          <w:lang w:val="it-IT" w:eastAsia="it-IT"/>
        </w:rPr>
        <w:t xml:space="preserve"> 2017/2018- 2018/2019</w:t>
      </w:r>
      <w:r w:rsidR="00B2623C">
        <w:rPr>
          <w:sz w:val="24"/>
          <w:szCs w:val="24"/>
          <w:lang w:val="it-IT" w:eastAsia="it-IT"/>
        </w:rPr>
        <w:t>;</w:t>
      </w:r>
    </w:p>
    <w:p w:rsidR="00B2623C" w:rsidRDefault="00B2623C" w:rsidP="00B2623C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 w:eastAsia="it-IT"/>
        </w:rPr>
      </w:pPr>
    </w:p>
    <w:p w:rsidR="00B2623C" w:rsidRDefault="00B2623C" w:rsidP="00B2623C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 w:eastAsia="it-IT"/>
        </w:rPr>
      </w:pPr>
      <w:r w:rsidRPr="00B2623C">
        <w:rPr>
          <w:b/>
          <w:sz w:val="24"/>
          <w:szCs w:val="24"/>
          <w:lang w:val="it-IT" w:eastAsia="it-IT"/>
        </w:rPr>
        <w:t>RICORDATO</w:t>
      </w:r>
      <w:r>
        <w:rPr>
          <w:sz w:val="24"/>
          <w:szCs w:val="24"/>
          <w:lang w:val="it-IT" w:eastAsia="it-IT"/>
        </w:rPr>
        <w:t xml:space="preserve"> che come previsto dal capitolato </w:t>
      </w:r>
      <w:r w:rsidR="002C6C3F">
        <w:rPr>
          <w:sz w:val="24"/>
          <w:szCs w:val="24"/>
          <w:lang w:val="it-IT" w:eastAsia="it-IT"/>
        </w:rPr>
        <w:t>prestazionale,</w:t>
      </w:r>
      <w:r>
        <w:rPr>
          <w:sz w:val="24"/>
          <w:szCs w:val="24"/>
          <w:lang w:val="it-IT" w:eastAsia="it-IT"/>
        </w:rPr>
        <w:t xml:space="preserve"> approvato con deliberazione C.C. n. </w:t>
      </w:r>
      <w:r w:rsidR="002C6C3F">
        <w:rPr>
          <w:sz w:val="24"/>
          <w:szCs w:val="24"/>
          <w:lang w:val="it-IT" w:eastAsia="it-IT"/>
        </w:rPr>
        <w:t xml:space="preserve">18 del 30.06.2017, </w:t>
      </w:r>
      <w:r>
        <w:rPr>
          <w:sz w:val="24"/>
          <w:szCs w:val="24"/>
          <w:lang w:val="it-IT" w:eastAsia="it-IT"/>
        </w:rPr>
        <w:t>la ditta concessionaria</w:t>
      </w:r>
      <w:r w:rsidR="00D50B73">
        <w:rPr>
          <w:sz w:val="24"/>
          <w:szCs w:val="24"/>
          <w:lang w:val="it-IT" w:eastAsia="it-IT"/>
        </w:rPr>
        <w:t xml:space="preserve"> </w:t>
      </w:r>
      <w:r>
        <w:rPr>
          <w:sz w:val="24"/>
          <w:szCs w:val="24"/>
          <w:lang w:val="it-IT" w:eastAsia="it-IT"/>
        </w:rPr>
        <w:t>è tenuta a riscuotere le tariffe direttamente presso l’utenza, mentre</w:t>
      </w:r>
      <w:r w:rsidR="00D50B73">
        <w:rPr>
          <w:sz w:val="24"/>
          <w:szCs w:val="24"/>
          <w:lang w:val="it-IT" w:eastAsia="it-IT"/>
        </w:rPr>
        <w:t xml:space="preserve"> fino all’anno scolastico 2016/2017</w:t>
      </w:r>
      <w:r w:rsidR="002C6C3F">
        <w:rPr>
          <w:sz w:val="24"/>
          <w:szCs w:val="24"/>
          <w:lang w:val="it-IT" w:eastAsia="it-IT"/>
        </w:rPr>
        <w:t xml:space="preserve">, trattandosi di servizio </w:t>
      </w:r>
      <w:r w:rsidR="00D50B73">
        <w:rPr>
          <w:sz w:val="24"/>
          <w:szCs w:val="24"/>
          <w:lang w:val="it-IT" w:eastAsia="it-IT"/>
        </w:rPr>
        <w:t xml:space="preserve">precedentemente </w:t>
      </w:r>
      <w:r w:rsidR="002C6C3F">
        <w:rPr>
          <w:sz w:val="24"/>
          <w:szCs w:val="24"/>
          <w:lang w:val="it-IT" w:eastAsia="it-IT"/>
        </w:rPr>
        <w:t>affidato in appalto, le tariffe venivano riscosse dal Comune attraverso la vendita diretta dei buoni mensa</w:t>
      </w:r>
      <w:r w:rsidR="00D30DE6">
        <w:rPr>
          <w:sz w:val="24"/>
          <w:szCs w:val="24"/>
          <w:lang w:val="it-IT" w:eastAsia="it-IT"/>
        </w:rPr>
        <w:t xml:space="preserve"> alle famiglie</w:t>
      </w:r>
      <w:r w:rsidR="002C6C3F">
        <w:rPr>
          <w:sz w:val="24"/>
          <w:szCs w:val="24"/>
          <w:lang w:val="it-IT" w:eastAsia="it-IT"/>
        </w:rPr>
        <w:t>;</w:t>
      </w:r>
    </w:p>
    <w:p w:rsidR="00D30DE6" w:rsidRDefault="00D30DE6" w:rsidP="00B2623C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 w:eastAsia="it-IT"/>
        </w:rPr>
      </w:pPr>
    </w:p>
    <w:p w:rsidR="002C6C3F" w:rsidRDefault="00D30DE6" w:rsidP="00D30DE6">
      <w:pPr>
        <w:tabs>
          <w:tab w:val="left" w:pos="4111"/>
        </w:tabs>
        <w:spacing w:line="276" w:lineRule="auto"/>
        <w:ind w:right="213"/>
        <w:jc w:val="both"/>
        <w:rPr>
          <w:sz w:val="24"/>
          <w:szCs w:val="24"/>
          <w:lang w:val="it-IT" w:eastAsia="it-IT"/>
        </w:rPr>
      </w:pPr>
      <w:r w:rsidRPr="00D30DE6">
        <w:rPr>
          <w:b/>
          <w:sz w:val="24"/>
          <w:szCs w:val="24"/>
          <w:lang w:val="it-IT" w:eastAsia="it-IT"/>
        </w:rPr>
        <w:t>CONSIDERATO</w:t>
      </w:r>
      <w:r w:rsidRPr="00D30DE6">
        <w:rPr>
          <w:sz w:val="24"/>
          <w:szCs w:val="24"/>
          <w:lang w:val="it-IT" w:eastAsia="it-IT"/>
        </w:rPr>
        <w:t xml:space="preserve"> che </w:t>
      </w:r>
      <w:r>
        <w:rPr>
          <w:sz w:val="24"/>
          <w:szCs w:val="24"/>
          <w:lang w:val="it-IT" w:eastAsia="it-IT"/>
        </w:rPr>
        <w:t xml:space="preserve">sono pervenute </w:t>
      </w:r>
      <w:r w:rsidRPr="00D30DE6">
        <w:rPr>
          <w:sz w:val="24"/>
          <w:szCs w:val="24"/>
          <w:lang w:val="it-IT" w:eastAsia="it-IT"/>
        </w:rPr>
        <w:t xml:space="preserve">al </w:t>
      </w:r>
      <w:r>
        <w:rPr>
          <w:sz w:val="24"/>
          <w:szCs w:val="24"/>
          <w:lang w:val="it-IT" w:eastAsia="it-IT"/>
        </w:rPr>
        <w:t>protocollo</w:t>
      </w:r>
      <w:r w:rsidRPr="00D30DE6">
        <w:rPr>
          <w:sz w:val="24"/>
          <w:szCs w:val="24"/>
          <w:lang w:val="it-IT" w:eastAsia="it-IT"/>
        </w:rPr>
        <w:t xml:space="preserve"> dell’Ente</w:t>
      </w:r>
      <w:r w:rsidR="004D110C">
        <w:rPr>
          <w:sz w:val="24"/>
          <w:szCs w:val="24"/>
          <w:lang w:val="it-IT" w:eastAsia="it-IT"/>
        </w:rPr>
        <w:t xml:space="preserve">, da parte di numerose famiglie, </w:t>
      </w:r>
      <w:r w:rsidRPr="00D30DE6">
        <w:rPr>
          <w:sz w:val="24"/>
          <w:szCs w:val="24"/>
          <w:lang w:val="it-IT" w:eastAsia="it-IT"/>
        </w:rPr>
        <w:t>richiest</w:t>
      </w:r>
      <w:r>
        <w:rPr>
          <w:sz w:val="24"/>
          <w:szCs w:val="24"/>
          <w:lang w:val="it-IT" w:eastAsia="it-IT"/>
        </w:rPr>
        <w:t xml:space="preserve">e </w:t>
      </w:r>
      <w:r w:rsidRPr="00D30DE6">
        <w:rPr>
          <w:sz w:val="24"/>
          <w:szCs w:val="24"/>
          <w:lang w:val="it-IT" w:eastAsia="it-IT"/>
        </w:rPr>
        <w:t>di</w:t>
      </w:r>
      <w:r>
        <w:rPr>
          <w:sz w:val="24"/>
          <w:szCs w:val="24"/>
          <w:lang w:val="it-IT" w:eastAsia="it-IT"/>
        </w:rPr>
        <w:t xml:space="preserve"> </w:t>
      </w:r>
      <w:r w:rsidRPr="00D30DE6">
        <w:rPr>
          <w:sz w:val="24"/>
          <w:szCs w:val="24"/>
          <w:lang w:val="it-IT" w:eastAsia="it-IT"/>
        </w:rPr>
        <w:t>rimborso dei buoni pasto avanzati nell’anno</w:t>
      </w:r>
      <w:r>
        <w:rPr>
          <w:sz w:val="24"/>
          <w:szCs w:val="24"/>
          <w:lang w:val="it-IT" w:eastAsia="it-IT"/>
        </w:rPr>
        <w:t xml:space="preserve"> </w:t>
      </w:r>
      <w:r w:rsidRPr="00D30DE6">
        <w:rPr>
          <w:sz w:val="24"/>
          <w:szCs w:val="24"/>
          <w:lang w:val="it-IT" w:eastAsia="it-IT"/>
        </w:rPr>
        <w:t>scolastico 2016/201</w:t>
      </w:r>
      <w:r>
        <w:rPr>
          <w:sz w:val="24"/>
          <w:szCs w:val="24"/>
          <w:lang w:val="it-IT" w:eastAsia="it-IT"/>
        </w:rPr>
        <w:t>7</w:t>
      </w:r>
      <w:r w:rsidR="004D110C">
        <w:rPr>
          <w:sz w:val="24"/>
          <w:szCs w:val="24"/>
          <w:lang w:val="it-IT" w:eastAsia="it-IT"/>
        </w:rPr>
        <w:t>, in quanto</w:t>
      </w:r>
      <w:r>
        <w:rPr>
          <w:sz w:val="24"/>
          <w:szCs w:val="24"/>
          <w:lang w:val="it-IT" w:eastAsia="it-IT"/>
        </w:rPr>
        <w:t xml:space="preserve"> </w:t>
      </w:r>
      <w:r w:rsidR="004D110C">
        <w:rPr>
          <w:lang w:val="it-IT"/>
        </w:rPr>
        <w:t>non più utilizzabili dal corrente anno scolastico, stante</w:t>
      </w:r>
      <w:r w:rsidR="004D110C" w:rsidRPr="00D30DE6">
        <w:rPr>
          <w:lang w:val="it-IT"/>
        </w:rPr>
        <w:t xml:space="preserve"> le diverse modalità di gestione del servizio</w:t>
      </w:r>
      <w:r>
        <w:rPr>
          <w:sz w:val="24"/>
          <w:szCs w:val="24"/>
          <w:lang w:val="it-IT" w:eastAsia="it-IT"/>
        </w:rPr>
        <w:t xml:space="preserve">, per un totale di € </w:t>
      </w:r>
      <w:r w:rsidR="004D110C">
        <w:rPr>
          <w:sz w:val="24"/>
          <w:szCs w:val="24"/>
          <w:lang w:val="it-IT" w:eastAsia="it-IT"/>
        </w:rPr>
        <w:t>401,80</w:t>
      </w:r>
      <w:r>
        <w:rPr>
          <w:sz w:val="24"/>
          <w:szCs w:val="24"/>
          <w:lang w:val="it-IT" w:eastAsia="it-IT"/>
        </w:rPr>
        <w:t xml:space="preserve"> come da</w:t>
      </w:r>
      <w:r w:rsidR="0038118D">
        <w:rPr>
          <w:sz w:val="24"/>
          <w:szCs w:val="24"/>
          <w:lang w:val="it-IT" w:eastAsia="it-IT"/>
        </w:rPr>
        <w:t xml:space="preserve"> prospetto più sottoriportato</w:t>
      </w:r>
      <w:r>
        <w:rPr>
          <w:sz w:val="24"/>
          <w:szCs w:val="24"/>
          <w:lang w:val="it-IT" w:eastAsia="it-IT"/>
        </w:rPr>
        <w:t>;</w:t>
      </w:r>
    </w:p>
    <w:p w:rsidR="00D30DE6" w:rsidRPr="00D30DE6" w:rsidRDefault="00D30DE6" w:rsidP="006B1D0F">
      <w:pPr>
        <w:tabs>
          <w:tab w:val="left" w:pos="4111"/>
        </w:tabs>
        <w:ind w:right="213"/>
        <w:jc w:val="both"/>
        <w:rPr>
          <w:lang w:val="it-IT"/>
        </w:rPr>
      </w:pPr>
    </w:p>
    <w:p w:rsidR="00FB2D5F" w:rsidRDefault="004D110C" w:rsidP="004D110C">
      <w:pPr>
        <w:tabs>
          <w:tab w:val="left" w:pos="4111"/>
        </w:tabs>
        <w:ind w:right="213"/>
        <w:jc w:val="both"/>
        <w:rPr>
          <w:sz w:val="24"/>
          <w:szCs w:val="24"/>
          <w:lang w:val="it-IT"/>
        </w:rPr>
      </w:pPr>
      <w:r w:rsidRPr="00D50B73">
        <w:rPr>
          <w:b/>
          <w:sz w:val="24"/>
          <w:szCs w:val="24"/>
          <w:lang w:val="it-IT"/>
        </w:rPr>
        <w:t>RITENUTO</w:t>
      </w:r>
      <w:r w:rsidRPr="00D50B73">
        <w:rPr>
          <w:sz w:val="24"/>
          <w:szCs w:val="24"/>
          <w:lang w:val="it-IT"/>
        </w:rPr>
        <w:t xml:space="preserve"> pertanto necessario, in conformità a quanto sopra esposto, concedere alle famiglie indicate </w:t>
      </w:r>
      <w:r w:rsidR="0038118D" w:rsidRPr="00D50B73">
        <w:rPr>
          <w:sz w:val="24"/>
          <w:szCs w:val="24"/>
          <w:lang w:val="it-IT"/>
        </w:rPr>
        <w:t xml:space="preserve">nel </w:t>
      </w:r>
      <w:proofErr w:type="spellStart"/>
      <w:r w:rsidR="0038118D" w:rsidRPr="00D50B73">
        <w:rPr>
          <w:sz w:val="24"/>
          <w:szCs w:val="24"/>
          <w:lang w:val="it-IT"/>
        </w:rPr>
        <w:t>sottoindicato</w:t>
      </w:r>
      <w:proofErr w:type="spellEnd"/>
      <w:r w:rsidR="0038118D" w:rsidRPr="00D50B73">
        <w:rPr>
          <w:sz w:val="24"/>
          <w:szCs w:val="24"/>
          <w:lang w:val="it-IT"/>
        </w:rPr>
        <w:t xml:space="preserve"> </w:t>
      </w:r>
      <w:r w:rsidRPr="00D50B73">
        <w:rPr>
          <w:sz w:val="24"/>
          <w:szCs w:val="24"/>
          <w:lang w:val="it-IT"/>
        </w:rPr>
        <w:t>elenco, il rimborso dei buoni mensa avanzati nell’anno scolastico 2016/2017 e non più fruibili;</w:t>
      </w:r>
    </w:p>
    <w:p w:rsidR="00D50B73" w:rsidRDefault="00D50B73" w:rsidP="004D110C">
      <w:pPr>
        <w:tabs>
          <w:tab w:val="left" w:pos="4111"/>
        </w:tabs>
        <w:ind w:right="213"/>
        <w:jc w:val="both"/>
        <w:rPr>
          <w:sz w:val="24"/>
          <w:szCs w:val="24"/>
          <w:lang w:val="it-IT"/>
        </w:rPr>
      </w:pPr>
    </w:p>
    <w:p w:rsidR="00D50B73" w:rsidRPr="00D50B73" w:rsidRDefault="00D50B73" w:rsidP="00D50B73">
      <w:pPr>
        <w:rPr>
          <w:sz w:val="24"/>
          <w:szCs w:val="24"/>
          <w:lang w:val="it-IT"/>
        </w:rPr>
      </w:pPr>
      <w:r w:rsidRPr="00D50B73">
        <w:rPr>
          <w:b/>
          <w:sz w:val="24"/>
          <w:szCs w:val="24"/>
          <w:lang w:val="it-IT"/>
        </w:rPr>
        <w:t>RICHIAMATA</w:t>
      </w:r>
      <w:r w:rsidRPr="00D50B73">
        <w:rPr>
          <w:sz w:val="24"/>
          <w:szCs w:val="24"/>
          <w:lang w:val="it-IT"/>
        </w:rPr>
        <w:t xml:space="preserve"> la deliberazione di Consiglio Comunale n. 8 del 31.03.2017, con la quale è stato approvato il Bilancio di Previsione armonizzato 2017/2019;</w:t>
      </w:r>
    </w:p>
    <w:p w:rsidR="00D50B73" w:rsidRPr="00D50B73" w:rsidRDefault="00D50B73" w:rsidP="004D110C">
      <w:pPr>
        <w:tabs>
          <w:tab w:val="left" w:pos="4111"/>
        </w:tabs>
        <w:ind w:right="213"/>
        <w:jc w:val="both"/>
        <w:rPr>
          <w:sz w:val="24"/>
          <w:szCs w:val="24"/>
          <w:lang w:val="it-IT"/>
        </w:rPr>
      </w:pPr>
    </w:p>
    <w:p w:rsidR="00F73258" w:rsidRPr="00D50B73" w:rsidRDefault="00F73258" w:rsidP="00FB2D5F">
      <w:pPr>
        <w:jc w:val="both"/>
        <w:rPr>
          <w:sz w:val="24"/>
          <w:szCs w:val="24"/>
          <w:lang w:val="it-IT"/>
        </w:rPr>
      </w:pPr>
    </w:p>
    <w:p w:rsidR="004D110C" w:rsidRPr="00D50B73" w:rsidRDefault="004D110C" w:rsidP="004D110C">
      <w:pPr>
        <w:jc w:val="both"/>
        <w:rPr>
          <w:sz w:val="24"/>
          <w:szCs w:val="24"/>
          <w:lang w:val="it-IT"/>
        </w:rPr>
      </w:pPr>
      <w:r w:rsidRPr="00D50B73">
        <w:rPr>
          <w:b/>
          <w:sz w:val="24"/>
          <w:szCs w:val="24"/>
          <w:lang w:val="it-IT"/>
        </w:rPr>
        <w:t>VISTO</w:t>
      </w:r>
      <w:r w:rsidRPr="00D50B73">
        <w:rPr>
          <w:sz w:val="24"/>
          <w:szCs w:val="24"/>
          <w:lang w:val="it-IT"/>
        </w:rPr>
        <w:t xml:space="preserve"> l’art. 107 del </w:t>
      </w:r>
      <w:proofErr w:type="spellStart"/>
      <w:proofErr w:type="gramStart"/>
      <w:r w:rsidRPr="00D50B73">
        <w:rPr>
          <w:sz w:val="24"/>
          <w:szCs w:val="24"/>
          <w:lang w:val="it-IT"/>
        </w:rPr>
        <w:t>D.Lgs</w:t>
      </w:r>
      <w:proofErr w:type="spellEnd"/>
      <w:proofErr w:type="gramEnd"/>
      <w:r w:rsidRPr="00D50B73">
        <w:rPr>
          <w:sz w:val="24"/>
          <w:szCs w:val="24"/>
          <w:lang w:val="it-IT"/>
        </w:rPr>
        <w:t xml:space="preserve"> n. 267 del 18.08.2000, che attribuisce al Responsabile del Servizio  la competenza in merito agli atti di gestione finanziaria e di amministrazione e </w:t>
      </w:r>
      <w:proofErr w:type="spellStart"/>
      <w:r w:rsidRPr="00D50B73">
        <w:rPr>
          <w:sz w:val="24"/>
          <w:szCs w:val="24"/>
          <w:lang w:val="it-IT"/>
        </w:rPr>
        <w:t>s.m.e</w:t>
      </w:r>
      <w:proofErr w:type="spellEnd"/>
      <w:r w:rsidRPr="00D50B73">
        <w:rPr>
          <w:sz w:val="24"/>
          <w:szCs w:val="24"/>
          <w:lang w:val="it-IT"/>
        </w:rPr>
        <w:t xml:space="preserve"> i.; </w:t>
      </w:r>
    </w:p>
    <w:p w:rsidR="004D110C" w:rsidRPr="00D50B73" w:rsidRDefault="004D110C" w:rsidP="004D110C">
      <w:pPr>
        <w:jc w:val="both"/>
        <w:rPr>
          <w:sz w:val="24"/>
          <w:szCs w:val="24"/>
          <w:lang w:val="it-IT"/>
        </w:rPr>
      </w:pPr>
    </w:p>
    <w:p w:rsidR="004D110C" w:rsidRDefault="004D110C" w:rsidP="004D110C">
      <w:pPr>
        <w:jc w:val="both"/>
        <w:rPr>
          <w:sz w:val="24"/>
          <w:szCs w:val="24"/>
          <w:lang w:val="it-IT"/>
        </w:rPr>
      </w:pPr>
      <w:r w:rsidRPr="00D50B73">
        <w:rPr>
          <w:b/>
          <w:sz w:val="24"/>
          <w:szCs w:val="24"/>
          <w:lang w:val="it-IT"/>
        </w:rPr>
        <w:t>VISTI</w:t>
      </w:r>
      <w:r w:rsidRPr="00D50B73">
        <w:rPr>
          <w:sz w:val="24"/>
          <w:szCs w:val="24"/>
          <w:lang w:val="it-IT"/>
        </w:rPr>
        <w:t xml:space="preserve"> gli artt. 183 e 184 del </w:t>
      </w:r>
      <w:proofErr w:type="spellStart"/>
      <w:proofErr w:type="gramStart"/>
      <w:r w:rsidRPr="00D50B73">
        <w:rPr>
          <w:sz w:val="24"/>
          <w:szCs w:val="24"/>
          <w:lang w:val="it-IT"/>
        </w:rPr>
        <w:t>D.Lgs</w:t>
      </w:r>
      <w:proofErr w:type="gramEnd"/>
      <w:r w:rsidRPr="00D50B73">
        <w:rPr>
          <w:sz w:val="24"/>
          <w:szCs w:val="24"/>
          <w:lang w:val="it-IT"/>
        </w:rPr>
        <w:t>.</w:t>
      </w:r>
      <w:proofErr w:type="spellEnd"/>
      <w:r w:rsidRPr="00D50B73">
        <w:rPr>
          <w:sz w:val="24"/>
          <w:szCs w:val="24"/>
          <w:lang w:val="it-IT"/>
        </w:rPr>
        <w:t xml:space="preserve"> n.267 del 18 agosto 2000 e </w:t>
      </w:r>
      <w:proofErr w:type="spellStart"/>
      <w:r w:rsidRPr="00D50B73">
        <w:rPr>
          <w:sz w:val="24"/>
          <w:szCs w:val="24"/>
          <w:lang w:val="it-IT"/>
        </w:rPr>
        <w:t>s.m.i.</w:t>
      </w:r>
      <w:proofErr w:type="spellEnd"/>
      <w:r w:rsidRPr="00D50B73">
        <w:rPr>
          <w:sz w:val="24"/>
          <w:szCs w:val="24"/>
          <w:lang w:val="it-IT"/>
        </w:rPr>
        <w:t>;</w:t>
      </w:r>
    </w:p>
    <w:p w:rsidR="00A64CA7" w:rsidRPr="00D50B73" w:rsidRDefault="00A64CA7" w:rsidP="004D110C">
      <w:pPr>
        <w:jc w:val="both"/>
        <w:rPr>
          <w:sz w:val="24"/>
          <w:szCs w:val="24"/>
          <w:lang w:val="it-IT"/>
        </w:rPr>
      </w:pPr>
    </w:p>
    <w:p w:rsidR="00F73258" w:rsidRPr="00D50B73" w:rsidRDefault="00410BBF" w:rsidP="00FB2D5F">
      <w:pPr>
        <w:jc w:val="both"/>
        <w:rPr>
          <w:sz w:val="24"/>
          <w:szCs w:val="24"/>
          <w:lang w:val="it-IT"/>
        </w:rPr>
      </w:pPr>
      <w:r w:rsidRPr="00D50B73">
        <w:rPr>
          <w:b/>
          <w:sz w:val="24"/>
          <w:szCs w:val="24"/>
          <w:lang w:val="it-IT"/>
        </w:rPr>
        <w:t>DATO ATTO</w:t>
      </w:r>
      <w:r w:rsidRPr="00D50B73">
        <w:rPr>
          <w:sz w:val="24"/>
          <w:szCs w:val="24"/>
          <w:lang w:val="it-IT"/>
        </w:rPr>
        <w:t xml:space="preserve">, </w:t>
      </w:r>
      <w:r w:rsidRPr="00410BBF">
        <w:rPr>
          <w:sz w:val="24"/>
          <w:szCs w:val="24"/>
          <w:lang w:val="it-IT"/>
        </w:rPr>
        <w:t xml:space="preserve">ai sensi e per gli effetti dell’art. 6 bis </w:t>
      </w:r>
      <w:r>
        <w:rPr>
          <w:sz w:val="24"/>
          <w:szCs w:val="24"/>
          <w:lang w:val="it-IT"/>
        </w:rPr>
        <w:t>della L</w:t>
      </w:r>
      <w:r w:rsidRPr="00410BBF">
        <w:rPr>
          <w:sz w:val="24"/>
          <w:szCs w:val="24"/>
          <w:lang w:val="it-IT"/>
        </w:rPr>
        <w:t>egge 241/1990,</w:t>
      </w:r>
      <w:r>
        <w:rPr>
          <w:sz w:val="24"/>
          <w:szCs w:val="24"/>
          <w:lang w:val="it-IT"/>
        </w:rPr>
        <w:t xml:space="preserve"> che il sottoscritto in relazione al presente procedimento non si trova in conflitto di interesse, neppure potenziale;</w:t>
      </w:r>
    </w:p>
    <w:p w:rsidR="006B1D0F" w:rsidRPr="00D50B73" w:rsidRDefault="006B1D0F" w:rsidP="00FB2D5F">
      <w:pPr>
        <w:jc w:val="both"/>
        <w:rPr>
          <w:sz w:val="24"/>
          <w:szCs w:val="24"/>
          <w:lang w:val="it-IT"/>
        </w:rPr>
      </w:pPr>
    </w:p>
    <w:p w:rsidR="006B1D0F" w:rsidRPr="00D50B73" w:rsidRDefault="006B1D0F">
      <w:pPr>
        <w:rPr>
          <w:b/>
          <w:sz w:val="24"/>
          <w:szCs w:val="24"/>
          <w:lang w:val="it-IT"/>
        </w:rPr>
      </w:pPr>
      <w:r w:rsidRPr="00D50B73">
        <w:rPr>
          <w:b/>
          <w:sz w:val="24"/>
          <w:szCs w:val="24"/>
          <w:lang w:val="it-IT"/>
        </w:rPr>
        <w:t>TANTO PREMESSO</w:t>
      </w:r>
    </w:p>
    <w:p w:rsidR="006B1D0F" w:rsidRPr="00D50B73" w:rsidRDefault="006B1D0F" w:rsidP="006B1D0F">
      <w:pPr>
        <w:jc w:val="center"/>
        <w:rPr>
          <w:b/>
          <w:sz w:val="24"/>
          <w:szCs w:val="24"/>
          <w:lang w:val="it-IT"/>
        </w:rPr>
      </w:pPr>
      <w:r w:rsidRPr="00D50B73">
        <w:rPr>
          <w:b/>
          <w:sz w:val="24"/>
          <w:szCs w:val="24"/>
          <w:lang w:val="it-IT"/>
        </w:rPr>
        <w:t>DETERMINA</w:t>
      </w:r>
    </w:p>
    <w:p w:rsidR="004D110C" w:rsidRPr="00D50B73" w:rsidRDefault="004D110C" w:rsidP="004D110C">
      <w:pPr>
        <w:jc w:val="both"/>
        <w:rPr>
          <w:sz w:val="24"/>
          <w:szCs w:val="24"/>
          <w:lang w:val="it-IT"/>
        </w:rPr>
      </w:pPr>
      <w:r w:rsidRPr="00D50B73">
        <w:rPr>
          <w:sz w:val="24"/>
          <w:szCs w:val="24"/>
          <w:lang w:val="it-IT"/>
        </w:rPr>
        <w:t xml:space="preserve">Per le motivazioni riportate nella premessa narrativa che forma parte integrante e sostanziale del </w:t>
      </w:r>
    </w:p>
    <w:p w:rsidR="004D110C" w:rsidRPr="00D50B73" w:rsidRDefault="004D110C" w:rsidP="004D110C">
      <w:pPr>
        <w:jc w:val="both"/>
        <w:rPr>
          <w:sz w:val="24"/>
          <w:szCs w:val="24"/>
          <w:lang w:val="it-IT"/>
        </w:rPr>
      </w:pPr>
      <w:r w:rsidRPr="00D50B73">
        <w:rPr>
          <w:sz w:val="24"/>
          <w:szCs w:val="24"/>
          <w:lang w:val="it-IT"/>
        </w:rPr>
        <w:t xml:space="preserve">presente dispositivo: </w:t>
      </w:r>
    </w:p>
    <w:p w:rsidR="004D110C" w:rsidRPr="00D50B73" w:rsidRDefault="004D110C" w:rsidP="0038118D">
      <w:pPr>
        <w:jc w:val="both"/>
        <w:rPr>
          <w:sz w:val="24"/>
          <w:szCs w:val="24"/>
          <w:lang w:val="it-IT"/>
        </w:rPr>
      </w:pPr>
      <w:r w:rsidRPr="00F55802">
        <w:rPr>
          <w:sz w:val="24"/>
          <w:szCs w:val="24"/>
          <w:lang w:val="it-IT"/>
        </w:rPr>
        <w:t xml:space="preserve">1) Di impegnare e contestualmente liquidare, all’intervento </w:t>
      </w:r>
      <w:r w:rsidR="00F55802" w:rsidRPr="00F55802">
        <w:rPr>
          <w:sz w:val="24"/>
          <w:szCs w:val="24"/>
          <w:lang w:val="it-IT"/>
        </w:rPr>
        <w:t xml:space="preserve">1900/285/1 </w:t>
      </w:r>
      <w:r w:rsidR="0038118D" w:rsidRPr="00F55802">
        <w:rPr>
          <w:sz w:val="24"/>
          <w:szCs w:val="24"/>
          <w:lang w:val="it-IT"/>
        </w:rPr>
        <w:t xml:space="preserve">del </w:t>
      </w:r>
      <w:r w:rsidRPr="00F55802">
        <w:rPr>
          <w:sz w:val="24"/>
          <w:szCs w:val="24"/>
          <w:lang w:val="it-IT"/>
        </w:rPr>
        <w:t>bilancio di previsione 201</w:t>
      </w:r>
      <w:r w:rsidR="0038118D" w:rsidRPr="00F55802">
        <w:rPr>
          <w:sz w:val="24"/>
          <w:szCs w:val="24"/>
          <w:lang w:val="it-IT"/>
        </w:rPr>
        <w:t>7/2019 annualità 2017</w:t>
      </w:r>
      <w:r w:rsidRPr="00F55802">
        <w:rPr>
          <w:sz w:val="24"/>
          <w:szCs w:val="24"/>
          <w:lang w:val="it-IT"/>
        </w:rPr>
        <w:t xml:space="preserve">, la somma </w:t>
      </w:r>
      <w:r w:rsidR="0038118D" w:rsidRPr="00F55802">
        <w:rPr>
          <w:sz w:val="24"/>
          <w:szCs w:val="24"/>
          <w:lang w:val="it-IT"/>
        </w:rPr>
        <w:t>complessiva</w:t>
      </w:r>
      <w:r w:rsidR="0038118D" w:rsidRPr="00D50B73">
        <w:rPr>
          <w:sz w:val="24"/>
          <w:szCs w:val="24"/>
          <w:lang w:val="it-IT"/>
        </w:rPr>
        <w:t xml:space="preserve"> </w:t>
      </w:r>
      <w:r w:rsidR="00F55802" w:rsidRPr="00D50B73">
        <w:rPr>
          <w:sz w:val="24"/>
          <w:szCs w:val="24"/>
          <w:lang w:val="it-IT"/>
        </w:rPr>
        <w:t>di €</w:t>
      </w:r>
      <w:r w:rsidRPr="00D50B73">
        <w:rPr>
          <w:sz w:val="24"/>
          <w:szCs w:val="24"/>
          <w:lang w:val="it-IT"/>
        </w:rPr>
        <w:t xml:space="preserve"> </w:t>
      </w:r>
      <w:r w:rsidR="0038118D" w:rsidRPr="00D50B73">
        <w:rPr>
          <w:sz w:val="24"/>
          <w:szCs w:val="24"/>
          <w:lang w:val="it-IT"/>
        </w:rPr>
        <w:t>401,80, come da seguente prospetto:</w:t>
      </w:r>
    </w:p>
    <w:p w:rsidR="0038118D" w:rsidRPr="00D50B73" w:rsidRDefault="0038118D" w:rsidP="0038118D">
      <w:pPr>
        <w:jc w:val="both"/>
        <w:rPr>
          <w:sz w:val="24"/>
          <w:szCs w:val="24"/>
          <w:lang w:val="it-IT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3719"/>
        <w:gridCol w:w="1429"/>
        <w:gridCol w:w="1563"/>
        <w:gridCol w:w="1931"/>
      </w:tblGrid>
      <w:tr w:rsidR="0038118D" w:rsidRPr="00D50B73" w:rsidTr="00D50B73">
        <w:trPr>
          <w:trHeight w:val="300"/>
        </w:trPr>
        <w:tc>
          <w:tcPr>
            <w:tcW w:w="3719" w:type="dxa"/>
            <w:noWrap/>
          </w:tcPr>
          <w:p w:rsidR="0038118D" w:rsidRPr="00D50B73" w:rsidRDefault="00F55802" w:rsidP="0038118D">
            <w:pPr>
              <w:jc w:val="both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CREDITORE</w:t>
            </w:r>
          </w:p>
        </w:tc>
        <w:tc>
          <w:tcPr>
            <w:tcW w:w="1429" w:type="dxa"/>
            <w:noWrap/>
          </w:tcPr>
          <w:p w:rsidR="0038118D" w:rsidRPr="00D50B73" w:rsidRDefault="00D50B73" w:rsidP="0038118D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D50B73">
              <w:rPr>
                <w:b/>
                <w:sz w:val="24"/>
                <w:szCs w:val="24"/>
                <w:lang w:val="it-IT"/>
              </w:rPr>
              <w:t>N BUONI PASTO</w:t>
            </w:r>
          </w:p>
        </w:tc>
        <w:tc>
          <w:tcPr>
            <w:tcW w:w="1451" w:type="dxa"/>
            <w:noWrap/>
          </w:tcPr>
          <w:p w:rsidR="0038118D" w:rsidRPr="00D50B73" w:rsidRDefault="00D50B73" w:rsidP="0038118D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D50B73">
              <w:rPr>
                <w:b/>
                <w:sz w:val="24"/>
                <w:szCs w:val="24"/>
                <w:lang w:val="it-IT"/>
              </w:rPr>
              <w:t>VALORE NOMINALE</w:t>
            </w:r>
          </w:p>
        </w:tc>
        <w:tc>
          <w:tcPr>
            <w:tcW w:w="1931" w:type="dxa"/>
            <w:noWrap/>
          </w:tcPr>
          <w:p w:rsidR="0038118D" w:rsidRPr="00D50B73" w:rsidRDefault="00D50B73" w:rsidP="0038118D">
            <w:pPr>
              <w:jc w:val="both"/>
              <w:rPr>
                <w:b/>
                <w:sz w:val="24"/>
                <w:szCs w:val="24"/>
                <w:lang w:val="it-IT"/>
              </w:rPr>
            </w:pPr>
            <w:r w:rsidRPr="00D50B73">
              <w:rPr>
                <w:b/>
                <w:sz w:val="24"/>
                <w:szCs w:val="24"/>
                <w:lang w:val="it-IT"/>
              </w:rPr>
              <w:t>TOTALE</w:t>
            </w:r>
          </w:p>
        </w:tc>
      </w:tr>
      <w:tr w:rsidR="00D50B73" w:rsidRPr="00D50B73" w:rsidTr="00D50B73">
        <w:trPr>
          <w:trHeight w:val="300"/>
        </w:trPr>
        <w:tc>
          <w:tcPr>
            <w:tcW w:w="3719" w:type="dxa"/>
            <w:noWrap/>
            <w:hideMark/>
          </w:tcPr>
          <w:p w:rsidR="0038118D" w:rsidRPr="00D50B73" w:rsidRDefault="0038118D" w:rsidP="0038118D">
            <w:pPr>
              <w:jc w:val="both"/>
              <w:rPr>
                <w:sz w:val="24"/>
                <w:szCs w:val="24"/>
                <w:lang w:val="it-IT"/>
              </w:rPr>
            </w:pPr>
            <w:r w:rsidRPr="00D50B73">
              <w:rPr>
                <w:sz w:val="24"/>
                <w:szCs w:val="24"/>
                <w:lang w:val="it-IT"/>
              </w:rPr>
              <w:t xml:space="preserve">CONCA KATIA </w:t>
            </w:r>
          </w:p>
        </w:tc>
        <w:tc>
          <w:tcPr>
            <w:tcW w:w="1429" w:type="dxa"/>
            <w:noWrap/>
            <w:hideMark/>
          </w:tcPr>
          <w:p w:rsidR="0038118D" w:rsidRPr="00D50B73" w:rsidRDefault="0038118D" w:rsidP="0038118D">
            <w:pPr>
              <w:jc w:val="both"/>
              <w:rPr>
                <w:sz w:val="24"/>
                <w:szCs w:val="24"/>
                <w:lang w:val="it-IT"/>
              </w:rPr>
            </w:pPr>
            <w:r w:rsidRPr="00D50B73">
              <w:rPr>
                <w:sz w:val="24"/>
                <w:szCs w:val="24"/>
                <w:lang w:val="it-IT"/>
              </w:rPr>
              <w:t>18</w:t>
            </w:r>
          </w:p>
        </w:tc>
        <w:tc>
          <w:tcPr>
            <w:tcW w:w="1451" w:type="dxa"/>
            <w:noWrap/>
            <w:hideMark/>
          </w:tcPr>
          <w:p w:rsidR="0038118D" w:rsidRPr="00D50B73" w:rsidRDefault="0038118D" w:rsidP="0038118D">
            <w:pPr>
              <w:jc w:val="both"/>
              <w:rPr>
                <w:sz w:val="24"/>
                <w:szCs w:val="24"/>
                <w:lang w:val="it-IT"/>
              </w:rPr>
            </w:pPr>
            <w:r w:rsidRPr="00D50B73">
              <w:rPr>
                <w:sz w:val="24"/>
                <w:szCs w:val="24"/>
                <w:lang w:val="it-IT"/>
              </w:rPr>
              <w:t xml:space="preserve"> €                          4,10 </w:t>
            </w:r>
          </w:p>
        </w:tc>
        <w:tc>
          <w:tcPr>
            <w:tcW w:w="1931" w:type="dxa"/>
            <w:noWrap/>
            <w:hideMark/>
          </w:tcPr>
          <w:p w:rsidR="0038118D" w:rsidRPr="00D50B73" w:rsidRDefault="0038118D" w:rsidP="0038118D">
            <w:pPr>
              <w:jc w:val="both"/>
              <w:rPr>
                <w:sz w:val="24"/>
                <w:szCs w:val="24"/>
                <w:lang w:val="it-IT"/>
              </w:rPr>
            </w:pPr>
            <w:r w:rsidRPr="00D50B73">
              <w:rPr>
                <w:sz w:val="24"/>
                <w:szCs w:val="24"/>
                <w:lang w:val="it-IT"/>
              </w:rPr>
              <w:t xml:space="preserve"> €                           73,80 </w:t>
            </w:r>
          </w:p>
        </w:tc>
      </w:tr>
      <w:tr w:rsidR="00D50B73" w:rsidRPr="0038118D" w:rsidTr="00D50B73">
        <w:trPr>
          <w:trHeight w:val="300"/>
        </w:trPr>
        <w:tc>
          <w:tcPr>
            <w:tcW w:w="3719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>CARNEVALE MAFFE' MARIO</w:t>
            </w:r>
          </w:p>
        </w:tc>
        <w:tc>
          <w:tcPr>
            <w:tcW w:w="1429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>9</w:t>
            </w:r>
          </w:p>
        </w:tc>
        <w:tc>
          <w:tcPr>
            <w:tcW w:w="1451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 xml:space="preserve"> €                                 4,10 </w:t>
            </w:r>
          </w:p>
        </w:tc>
        <w:tc>
          <w:tcPr>
            <w:tcW w:w="1931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 xml:space="preserve"> €                           36,90 </w:t>
            </w:r>
          </w:p>
        </w:tc>
      </w:tr>
      <w:tr w:rsidR="00D50B73" w:rsidRPr="0038118D" w:rsidTr="00D50B73">
        <w:trPr>
          <w:trHeight w:val="300"/>
        </w:trPr>
        <w:tc>
          <w:tcPr>
            <w:tcW w:w="3719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>CARNEVALE MARIA</w:t>
            </w:r>
          </w:p>
        </w:tc>
        <w:tc>
          <w:tcPr>
            <w:tcW w:w="1429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>12</w:t>
            </w:r>
          </w:p>
        </w:tc>
        <w:tc>
          <w:tcPr>
            <w:tcW w:w="1451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 xml:space="preserve"> €                                 4,10 </w:t>
            </w:r>
          </w:p>
        </w:tc>
        <w:tc>
          <w:tcPr>
            <w:tcW w:w="1931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 xml:space="preserve"> €                           49,20 </w:t>
            </w:r>
          </w:p>
        </w:tc>
      </w:tr>
      <w:tr w:rsidR="00D50B73" w:rsidRPr="0038118D" w:rsidTr="00D50B73">
        <w:trPr>
          <w:trHeight w:val="300"/>
        </w:trPr>
        <w:tc>
          <w:tcPr>
            <w:tcW w:w="3719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>ROVEDA PIETRO</w:t>
            </w:r>
          </w:p>
        </w:tc>
        <w:tc>
          <w:tcPr>
            <w:tcW w:w="1429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>22</w:t>
            </w:r>
          </w:p>
        </w:tc>
        <w:tc>
          <w:tcPr>
            <w:tcW w:w="1451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 xml:space="preserve"> €                                 4,10 </w:t>
            </w:r>
          </w:p>
        </w:tc>
        <w:tc>
          <w:tcPr>
            <w:tcW w:w="1931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 xml:space="preserve"> €                           90,20 </w:t>
            </w:r>
          </w:p>
        </w:tc>
      </w:tr>
      <w:tr w:rsidR="00D50B73" w:rsidRPr="0038118D" w:rsidTr="00D50B73">
        <w:trPr>
          <w:trHeight w:val="300"/>
        </w:trPr>
        <w:tc>
          <w:tcPr>
            <w:tcW w:w="3719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>DAGHETTI ALESSIA</w:t>
            </w:r>
          </w:p>
        </w:tc>
        <w:tc>
          <w:tcPr>
            <w:tcW w:w="1429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>3</w:t>
            </w:r>
          </w:p>
        </w:tc>
        <w:tc>
          <w:tcPr>
            <w:tcW w:w="1451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 xml:space="preserve"> €                                 4,10 </w:t>
            </w:r>
          </w:p>
        </w:tc>
        <w:tc>
          <w:tcPr>
            <w:tcW w:w="1931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 xml:space="preserve"> €                           12,30 </w:t>
            </w:r>
          </w:p>
        </w:tc>
      </w:tr>
      <w:tr w:rsidR="00D50B73" w:rsidRPr="0038118D" w:rsidTr="00D50B73">
        <w:trPr>
          <w:trHeight w:val="300"/>
        </w:trPr>
        <w:tc>
          <w:tcPr>
            <w:tcW w:w="3719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>KATIA VACANTE</w:t>
            </w:r>
          </w:p>
        </w:tc>
        <w:tc>
          <w:tcPr>
            <w:tcW w:w="1429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>8</w:t>
            </w:r>
          </w:p>
        </w:tc>
        <w:tc>
          <w:tcPr>
            <w:tcW w:w="1451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 xml:space="preserve"> €                                 4,10 </w:t>
            </w:r>
          </w:p>
        </w:tc>
        <w:tc>
          <w:tcPr>
            <w:tcW w:w="1931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 xml:space="preserve"> €                           32,80 </w:t>
            </w:r>
          </w:p>
        </w:tc>
      </w:tr>
      <w:tr w:rsidR="00D50B73" w:rsidRPr="0038118D" w:rsidTr="00D50B73">
        <w:trPr>
          <w:trHeight w:val="300"/>
        </w:trPr>
        <w:tc>
          <w:tcPr>
            <w:tcW w:w="3719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>ZANOLLI ILARIA</w:t>
            </w:r>
          </w:p>
        </w:tc>
        <w:tc>
          <w:tcPr>
            <w:tcW w:w="1429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>5</w:t>
            </w:r>
          </w:p>
        </w:tc>
        <w:tc>
          <w:tcPr>
            <w:tcW w:w="1451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 xml:space="preserve"> €                                 4,10 </w:t>
            </w:r>
          </w:p>
        </w:tc>
        <w:tc>
          <w:tcPr>
            <w:tcW w:w="1931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 xml:space="preserve"> €                           20,50 </w:t>
            </w:r>
          </w:p>
        </w:tc>
      </w:tr>
      <w:tr w:rsidR="00D50B73" w:rsidRPr="0038118D" w:rsidTr="00D50B73">
        <w:trPr>
          <w:trHeight w:val="300"/>
        </w:trPr>
        <w:tc>
          <w:tcPr>
            <w:tcW w:w="3719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>RUSSO BARBARA STEFANIA</w:t>
            </w:r>
          </w:p>
        </w:tc>
        <w:tc>
          <w:tcPr>
            <w:tcW w:w="1429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>6</w:t>
            </w:r>
          </w:p>
        </w:tc>
        <w:tc>
          <w:tcPr>
            <w:tcW w:w="1451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 xml:space="preserve"> €                                 4,10 </w:t>
            </w:r>
          </w:p>
        </w:tc>
        <w:tc>
          <w:tcPr>
            <w:tcW w:w="1931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 xml:space="preserve"> €                           24,60 </w:t>
            </w:r>
          </w:p>
        </w:tc>
      </w:tr>
      <w:tr w:rsidR="00D50B73" w:rsidRPr="0038118D" w:rsidTr="00D50B73">
        <w:trPr>
          <w:trHeight w:val="300"/>
        </w:trPr>
        <w:tc>
          <w:tcPr>
            <w:tcW w:w="3719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>VERDUCI ALESSANDRA</w:t>
            </w:r>
          </w:p>
        </w:tc>
        <w:tc>
          <w:tcPr>
            <w:tcW w:w="1429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>3</w:t>
            </w:r>
          </w:p>
        </w:tc>
        <w:tc>
          <w:tcPr>
            <w:tcW w:w="1451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 xml:space="preserve"> €                                 4,10 </w:t>
            </w:r>
          </w:p>
        </w:tc>
        <w:tc>
          <w:tcPr>
            <w:tcW w:w="1931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 xml:space="preserve"> €                           12,30 </w:t>
            </w:r>
          </w:p>
        </w:tc>
      </w:tr>
      <w:tr w:rsidR="00D50B73" w:rsidRPr="0038118D" w:rsidTr="00D50B73">
        <w:trPr>
          <w:trHeight w:val="300"/>
        </w:trPr>
        <w:tc>
          <w:tcPr>
            <w:tcW w:w="3719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>SCHEMBRI MARIA</w:t>
            </w:r>
          </w:p>
        </w:tc>
        <w:tc>
          <w:tcPr>
            <w:tcW w:w="1429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>6</w:t>
            </w:r>
          </w:p>
        </w:tc>
        <w:tc>
          <w:tcPr>
            <w:tcW w:w="1451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 xml:space="preserve"> €                                 4,10 </w:t>
            </w:r>
          </w:p>
        </w:tc>
        <w:tc>
          <w:tcPr>
            <w:tcW w:w="1931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 xml:space="preserve"> €                           24,60 </w:t>
            </w:r>
          </w:p>
        </w:tc>
      </w:tr>
      <w:tr w:rsidR="00D50B73" w:rsidRPr="0038118D" w:rsidTr="00D50B73">
        <w:trPr>
          <w:trHeight w:val="300"/>
        </w:trPr>
        <w:tc>
          <w:tcPr>
            <w:tcW w:w="3719" w:type="dxa"/>
            <w:noWrap/>
            <w:hideMark/>
          </w:tcPr>
          <w:p w:rsidR="0038118D" w:rsidRPr="00D50B73" w:rsidRDefault="0038118D" w:rsidP="0038118D">
            <w:pPr>
              <w:jc w:val="both"/>
              <w:rPr>
                <w:lang w:val="it-IT"/>
              </w:rPr>
            </w:pPr>
            <w:r w:rsidRPr="00D50B73">
              <w:rPr>
                <w:lang w:val="it-IT"/>
              </w:rPr>
              <w:t>MONTEIRO SANCHES CARVALHO MARCIA REGINA</w:t>
            </w:r>
          </w:p>
        </w:tc>
        <w:tc>
          <w:tcPr>
            <w:tcW w:w="1429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>6</w:t>
            </w:r>
          </w:p>
        </w:tc>
        <w:tc>
          <w:tcPr>
            <w:tcW w:w="1451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 xml:space="preserve"> €                                 4,10 </w:t>
            </w:r>
          </w:p>
        </w:tc>
        <w:tc>
          <w:tcPr>
            <w:tcW w:w="1931" w:type="dxa"/>
            <w:noWrap/>
            <w:hideMark/>
          </w:tcPr>
          <w:p w:rsidR="0038118D" w:rsidRPr="00D50B73" w:rsidRDefault="0038118D" w:rsidP="0038118D">
            <w:pPr>
              <w:jc w:val="both"/>
            </w:pPr>
            <w:r w:rsidRPr="00D50B73">
              <w:t xml:space="preserve"> €                           24,60 </w:t>
            </w:r>
          </w:p>
        </w:tc>
      </w:tr>
      <w:tr w:rsidR="00D50B73" w:rsidRPr="0038118D" w:rsidTr="00CE6BB8">
        <w:trPr>
          <w:trHeight w:val="300"/>
        </w:trPr>
        <w:tc>
          <w:tcPr>
            <w:tcW w:w="3719" w:type="dxa"/>
            <w:noWrap/>
          </w:tcPr>
          <w:p w:rsidR="00D50B73" w:rsidRPr="0038118D" w:rsidRDefault="00D50B73" w:rsidP="0038118D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TOTALE COMPLESSIVO</w:t>
            </w:r>
          </w:p>
        </w:tc>
        <w:tc>
          <w:tcPr>
            <w:tcW w:w="4811" w:type="dxa"/>
            <w:gridSpan w:val="3"/>
            <w:noWrap/>
          </w:tcPr>
          <w:p w:rsidR="00D50B73" w:rsidRPr="0038118D" w:rsidRDefault="00D50B73" w:rsidP="00D50B7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€ 401,80</w:t>
            </w:r>
          </w:p>
        </w:tc>
      </w:tr>
    </w:tbl>
    <w:p w:rsidR="0038118D" w:rsidRPr="004D110C" w:rsidRDefault="0038118D" w:rsidP="0038118D">
      <w:pPr>
        <w:jc w:val="both"/>
        <w:rPr>
          <w:b/>
          <w:lang w:val="it-IT"/>
        </w:rPr>
      </w:pPr>
    </w:p>
    <w:p w:rsidR="00D50B73" w:rsidRPr="00D50B73" w:rsidRDefault="00D50B73" w:rsidP="00D50B73">
      <w:pPr>
        <w:jc w:val="both"/>
        <w:rPr>
          <w:sz w:val="24"/>
          <w:szCs w:val="24"/>
          <w:lang w:val="it-IT"/>
        </w:rPr>
      </w:pPr>
      <w:r w:rsidRPr="00D50B73">
        <w:rPr>
          <w:sz w:val="24"/>
          <w:szCs w:val="24"/>
          <w:lang w:val="it-IT"/>
        </w:rPr>
        <w:t>2) La presente determinazione, ai fini della pubblicità degli atti e della trasparenza amministrativa, è pubblicata all’albo pretorio comunale per 15 giorni consecutivi;</w:t>
      </w:r>
    </w:p>
    <w:p w:rsidR="00D50B73" w:rsidRPr="00D50B73" w:rsidRDefault="00D50B73" w:rsidP="00D50B73">
      <w:pPr>
        <w:jc w:val="both"/>
        <w:rPr>
          <w:sz w:val="24"/>
          <w:szCs w:val="24"/>
          <w:lang w:val="it-IT"/>
        </w:rPr>
      </w:pPr>
    </w:p>
    <w:p w:rsidR="00D50B73" w:rsidRPr="00D50B73" w:rsidRDefault="00D50B73" w:rsidP="00D50B73">
      <w:pPr>
        <w:jc w:val="both"/>
        <w:rPr>
          <w:sz w:val="24"/>
          <w:szCs w:val="24"/>
          <w:lang w:val="it-IT"/>
        </w:rPr>
      </w:pPr>
      <w:r w:rsidRPr="00D50B73">
        <w:rPr>
          <w:sz w:val="24"/>
          <w:szCs w:val="24"/>
          <w:lang w:val="it-IT"/>
        </w:rPr>
        <w:t>3) Di dare atto che la presente determina diverrà esecutiva con l’apposizione del visto attestante la copertura finanziaria, più sotto riportato;</w:t>
      </w:r>
    </w:p>
    <w:p w:rsidR="00D50B73" w:rsidRPr="00D50B73" w:rsidRDefault="00D50B73" w:rsidP="00D50B73">
      <w:pPr>
        <w:jc w:val="both"/>
        <w:rPr>
          <w:sz w:val="24"/>
          <w:szCs w:val="24"/>
          <w:lang w:val="it-IT"/>
        </w:rPr>
      </w:pPr>
    </w:p>
    <w:p w:rsidR="00D50B73" w:rsidRPr="00D50B73" w:rsidRDefault="00D50B73" w:rsidP="00D50B73">
      <w:pPr>
        <w:jc w:val="both"/>
        <w:rPr>
          <w:sz w:val="24"/>
          <w:szCs w:val="24"/>
          <w:lang w:val="it-IT"/>
        </w:rPr>
      </w:pPr>
      <w:r w:rsidRPr="00D50B73">
        <w:rPr>
          <w:sz w:val="24"/>
          <w:szCs w:val="24"/>
          <w:lang w:val="it-IT"/>
        </w:rPr>
        <w:t xml:space="preserve">9)Di dare atto che il Responsabile del presente procedimento è il sottoscritto Daniele Mandrini, Responsabile dell’Ufficio Finanziario.     </w:t>
      </w:r>
    </w:p>
    <w:p w:rsidR="00D50B73" w:rsidRPr="00D50B73" w:rsidRDefault="00D50B73" w:rsidP="00D50B73">
      <w:pPr>
        <w:jc w:val="both"/>
        <w:rPr>
          <w:sz w:val="24"/>
          <w:szCs w:val="24"/>
          <w:lang w:val="it-IT"/>
        </w:rPr>
      </w:pPr>
    </w:p>
    <w:p w:rsidR="00D50B73" w:rsidRPr="00D50B73" w:rsidRDefault="00D50B73" w:rsidP="00D50B73">
      <w:pPr>
        <w:jc w:val="both"/>
        <w:rPr>
          <w:sz w:val="24"/>
          <w:szCs w:val="24"/>
          <w:lang w:val="it-IT"/>
        </w:rPr>
      </w:pPr>
    </w:p>
    <w:p w:rsidR="00D50B73" w:rsidRPr="00D50B73" w:rsidRDefault="00D50B73" w:rsidP="00D50B73">
      <w:pPr>
        <w:jc w:val="both"/>
        <w:rPr>
          <w:sz w:val="24"/>
          <w:szCs w:val="24"/>
          <w:lang w:val="it-IT"/>
        </w:rPr>
      </w:pPr>
      <w:r w:rsidRPr="00D50B73">
        <w:rPr>
          <w:sz w:val="24"/>
          <w:szCs w:val="24"/>
          <w:lang w:val="it-IT"/>
        </w:rPr>
        <w:t>Gerenzago, lì 16.11.2017</w:t>
      </w:r>
    </w:p>
    <w:p w:rsidR="00D50B73" w:rsidRPr="00D50B73" w:rsidRDefault="00D50B73" w:rsidP="00D50B73">
      <w:pPr>
        <w:jc w:val="both"/>
        <w:rPr>
          <w:sz w:val="24"/>
          <w:szCs w:val="24"/>
          <w:lang w:val="it-IT"/>
        </w:rPr>
      </w:pPr>
    </w:p>
    <w:p w:rsidR="00D50B73" w:rsidRPr="00D50B73" w:rsidRDefault="00D50B73" w:rsidP="00D50B73">
      <w:pPr>
        <w:jc w:val="center"/>
        <w:rPr>
          <w:sz w:val="24"/>
          <w:szCs w:val="24"/>
          <w:lang w:val="it-IT"/>
        </w:rPr>
      </w:pPr>
      <w:r w:rsidRPr="00D50B73">
        <w:rPr>
          <w:sz w:val="24"/>
          <w:szCs w:val="24"/>
          <w:lang w:val="it-IT"/>
        </w:rPr>
        <w:t>IL RESPONSABILE DEL SERVIZIO FINANZIARIO</w:t>
      </w:r>
    </w:p>
    <w:p w:rsidR="00D50B73" w:rsidRPr="00D50B73" w:rsidRDefault="00D50B73" w:rsidP="00D50B73">
      <w:pPr>
        <w:jc w:val="center"/>
        <w:rPr>
          <w:sz w:val="24"/>
          <w:szCs w:val="24"/>
          <w:lang w:val="it-IT"/>
        </w:rPr>
      </w:pPr>
      <w:r w:rsidRPr="00D50B73">
        <w:rPr>
          <w:sz w:val="24"/>
          <w:szCs w:val="24"/>
          <w:lang w:val="it-IT"/>
        </w:rPr>
        <w:t>Daniele Mandrini</w:t>
      </w:r>
    </w:p>
    <w:p w:rsidR="00D50B73" w:rsidRPr="00D50B73" w:rsidRDefault="00D50B73" w:rsidP="00D50B73">
      <w:pPr>
        <w:jc w:val="center"/>
        <w:rPr>
          <w:sz w:val="24"/>
          <w:szCs w:val="24"/>
          <w:lang w:val="it-IT"/>
        </w:rPr>
      </w:pPr>
    </w:p>
    <w:p w:rsidR="00D50B73" w:rsidRPr="00D50B73" w:rsidRDefault="00D50B73" w:rsidP="00D50B73">
      <w:pPr>
        <w:jc w:val="center"/>
        <w:rPr>
          <w:sz w:val="24"/>
          <w:szCs w:val="24"/>
          <w:lang w:val="it-IT"/>
        </w:rPr>
      </w:pPr>
    </w:p>
    <w:p w:rsidR="00A64CA7" w:rsidRDefault="00A64CA7" w:rsidP="00D50B73">
      <w:pPr>
        <w:jc w:val="center"/>
        <w:rPr>
          <w:sz w:val="24"/>
          <w:szCs w:val="24"/>
          <w:lang w:val="it-IT"/>
        </w:rPr>
      </w:pPr>
    </w:p>
    <w:p w:rsidR="00A64CA7" w:rsidRDefault="00A64CA7" w:rsidP="00D50B73">
      <w:pPr>
        <w:jc w:val="center"/>
        <w:rPr>
          <w:sz w:val="24"/>
          <w:szCs w:val="24"/>
          <w:lang w:val="it-IT"/>
        </w:rPr>
      </w:pPr>
    </w:p>
    <w:p w:rsidR="00D50B73" w:rsidRPr="00D50B73" w:rsidRDefault="00D50B73" w:rsidP="00D50B73">
      <w:pPr>
        <w:jc w:val="center"/>
        <w:rPr>
          <w:sz w:val="24"/>
          <w:szCs w:val="24"/>
          <w:lang w:val="it-IT"/>
        </w:rPr>
      </w:pPr>
      <w:bookmarkStart w:id="0" w:name="_GoBack"/>
      <w:bookmarkEnd w:id="0"/>
      <w:r w:rsidRPr="00D50B73">
        <w:rPr>
          <w:sz w:val="24"/>
          <w:szCs w:val="24"/>
          <w:lang w:val="it-IT"/>
        </w:rPr>
        <w:lastRenderedPageBreak/>
        <w:t>SERVIZIO FINANZIARIO</w:t>
      </w:r>
    </w:p>
    <w:p w:rsidR="00D50B73" w:rsidRPr="00D50B73" w:rsidRDefault="00D50B73" w:rsidP="00D50B73">
      <w:pPr>
        <w:jc w:val="both"/>
        <w:rPr>
          <w:sz w:val="24"/>
          <w:szCs w:val="24"/>
          <w:lang w:val="it-IT"/>
        </w:rPr>
      </w:pPr>
    </w:p>
    <w:p w:rsidR="00D50B73" w:rsidRPr="00D50B73" w:rsidRDefault="00D50B73" w:rsidP="00D50B73">
      <w:pPr>
        <w:jc w:val="both"/>
        <w:rPr>
          <w:sz w:val="24"/>
          <w:szCs w:val="24"/>
          <w:lang w:val="it-IT"/>
        </w:rPr>
      </w:pPr>
      <w:r w:rsidRPr="00D50B73">
        <w:rPr>
          <w:sz w:val="24"/>
          <w:szCs w:val="24"/>
          <w:lang w:val="it-IT"/>
        </w:rPr>
        <w:t>Vista la Deliberazione di G.C. n. 61 del 10.06.2014, con la quale è stata attribuita la competenza si appone:</w:t>
      </w:r>
    </w:p>
    <w:p w:rsidR="00D50B73" w:rsidRPr="00D50B73" w:rsidRDefault="00D50B73" w:rsidP="00D50B73">
      <w:pPr>
        <w:jc w:val="both"/>
        <w:rPr>
          <w:sz w:val="24"/>
          <w:szCs w:val="24"/>
          <w:lang w:val="it-IT"/>
        </w:rPr>
      </w:pPr>
      <w:r w:rsidRPr="00D50B73">
        <w:rPr>
          <w:sz w:val="24"/>
          <w:szCs w:val="24"/>
          <w:lang w:val="it-IT"/>
        </w:rPr>
        <w:t>-</w:t>
      </w:r>
      <w:r w:rsidRPr="00D50B73">
        <w:rPr>
          <w:sz w:val="24"/>
          <w:szCs w:val="24"/>
          <w:lang w:val="it-IT"/>
        </w:rPr>
        <w:tab/>
        <w:t xml:space="preserve">parere favorevole in ordine alla regolarità tecnica e contabile, ai sensi dell’art. 147 bis del TUEL n. 267/2000 e </w:t>
      </w:r>
      <w:proofErr w:type="spellStart"/>
      <w:r w:rsidRPr="00D50B73">
        <w:rPr>
          <w:sz w:val="24"/>
          <w:szCs w:val="24"/>
          <w:lang w:val="it-IT"/>
        </w:rPr>
        <w:t>s.m.i.</w:t>
      </w:r>
      <w:proofErr w:type="spellEnd"/>
      <w:r w:rsidRPr="00D50B73">
        <w:rPr>
          <w:sz w:val="24"/>
          <w:szCs w:val="24"/>
          <w:lang w:val="it-IT"/>
        </w:rPr>
        <w:t>;</w:t>
      </w:r>
    </w:p>
    <w:p w:rsidR="00D50B73" w:rsidRPr="00D50B73" w:rsidRDefault="00D50B73" w:rsidP="00D50B73">
      <w:pPr>
        <w:jc w:val="both"/>
        <w:rPr>
          <w:sz w:val="24"/>
          <w:szCs w:val="24"/>
          <w:lang w:val="it-IT"/>
        </w:rPr>
      </w:pPr>
      <w:r w:rsidRPr="00D50B73">
        <w:rPr>
          <w:sz w:val="24"/>
          <w:szCs w:val="24"/>
          <w:lang w:val="it-IT"/>
        </w:rPr>
        <w:t>-</w:t>
      </w:r>
      <w:r w:rsidRPr="00D50B73">
        <w:rPr>
          <w:sz w:val="24"/>
          <w:szCs w:val="24"/>
          <w:lang w:val="it-IT"/>
        </w:rPr>
        <w:tab/>
        <w:t xml:space="preserve"> visto di regolarità contabile attestante la copertura finanziaria della spesa cui si riferisce, ai sensi dell’art. 183 comma </w:t>
      </w:r>
      <w:proofErr w:type="gramStart"/>
      <w:r w:rsidRPr="00D50B73">
        <w:rPr>
          <w:sz w:val="24"/>
          <w:szCs w:val="24"/>
          <w:lang w:val="it-IT"/>
        </w:rPr>
        <w:t>7  del</w:t>
      </w:r>
      <w:proofErr w:type="gramEnd"/>
      <w:r w:rsidRPr="00D50B73">
        <w:rPr>
          <w:sz w:val="24"/>
          <w:szCs w:val="24"/>
          <w:lang w:val="it-IT"/>
        </w:rPr>
        <w:t xml:space="preserve"> D. </w:t>
      </w:r>
      <w:proofErr w:type="spellStart"/>
      <w:r w:rsidRPr="00D50B73">
        <w:rPr>
          <w:sz w:val="24"/>
          <w:szCs w:val="24"/>
          <w:lang w:val="it-IT"/>
        </w:rPr>
        <w:t>Lgs</w:t>
      </w:r>
      <w:proofErr w:type="spellEnd"/>
      <w:r w:rsidRPr="00D50B73">
        <w:rPr>
          <w:sz w:val="24"/>
          <w:szCs w:val="24"/>
          <w:lang w:val="it-IT"/>
        </w:rPr>
        <w:t xml:space="preserve">. 18 agosto 2000, n. 267 e </w:t>
      </w:r>
      <w:proofErr w:type="spellStart"/>
      <w:r w:rsidRPr="00D50B73">
        <w:rPr>
          <w:sz w:val="24"/>
          <w:szCs w:val="24"/>
          <w:lang w:val="it-IT"/>
        </w:rPr>
        <w:t>s.m.i.</w:t>
      </w:r>
      <w:proofErr w:type="spellEnd"/>
    </w:p>
    <w:p w:rsidR="00D50B73" w:rsidRPr="00D50B73" w:rsidRDefault="00D50B73" w:rsidP="00D50B73">
      <w:pPr>
        <w:jc w:val="both"/>
        <w:rPr>
          <w:sz w:val="24"/>
          <w:szCs w:val="24"/>
          <w:lang w:val="it-IT"/>
        </w:rPr>
      </w:pPr>
    </w:p>
    <w:p w:rsidR="00D50B73" w:rsidRPr="00D50B73" w:rsidRDefault="00D50B73" w:rsidP="00D50B73">
      <w:pPr>
        <w:jc w:val="both"/>
        <w:rPr>
          <w:sz w:val="24"/>
          <w:szCs w:val="24"/>
          <w:lang w:val="it-IT"/>
        </w:rPr>
      </w:pPr>
      <w:r w:rsidRPr="00D50B73">
        <w:rPr>
          <w:sz w:val="24"/>
          <w:szCs w:val="24"/>
          <w:lang w:val="it-IT"/>
        </w:rPr>
        <w:t>Gerenzago, lì 16.11.2017</w:t>
      </w:r>
    </w:p>
    <w:p w:rsidR="00D50B73" w:rsidRPr="00D50B73" w:rsidRDefault="00D50B73" w:rsidP="00D50B73">
      <w:pPr>
        <w:jc w:val="both"/>
        <w:rPr>
          <w:sz w:val="24"/>
          <w:szCs w:val="24"/>
          <w:lang w:val="it-IT"/>
        </w:rPr>
      </w:pPr>
    </w:p>
    <w:p w:rsidR="00D50B73" w:rsidRPr="00D50B73" w:rsidRDefault="00D50B73" w:rsidP="00D50B73">
      <w:pPr>
        <w:jc w:val="center"/>
        <w:rPr>
          <w:sz w:val="24"/>
          <w:szCs w:val="24"/>
          <w:lang w:val="it-IT"/>
        </w:rPr>
      </w:pPr>
      <w:r w:rsidRPr="00D50B73">
        <w:rPr>
          <w:sz w:val="24"/>
          <w:szCs w:val="24"/>
          <w:lang w:val="it-IT"/>
        </w:rPr>
        <w:t>IL RESPONSABILE DEL SERVIZIO FINANZIARIO</w:t>
      </w:r>
    </w:p>
    <w:p w:rsidR="00D50B73" w:rsidRPr="00D50B73" w:rsidRDefault="00D50B73" w:rsidP="00D50B73">
      <w:pPr>
        <w:jc w:val="center"/>
        <w:rPr>
          <w:sz w:val="24"/>
          <w:szCs w:val="24"/>
          <w:lang w:val="it-IT"/>
        </w:rPr>
      </w:pPr>
      <w:r w:rsidRPr="00D50B73">
        <w:rPr>
          <w:sz w:val="24"/>
          <w:szCs w:val="24"/>
          <w:lang w:val="it-IT"/>
        </w:rPr>
        <w:t>Daniele Mandrini</w:t>
      </w:r>
    </w:p>
    <w:p w:rsidR="00487F64" w:rsidRPr="00D50B73" w:rsidRDefault="00487F64" w:rsidP="00D50B73">
      <w:pPr>
        <w:jc w:val="center"/>
        <w:rPr>
          <w:sz w:val="24"/>
          <w:szCs w:val="24"/>
          <w:lang w:val="it-IT"/>
        </w:rPr>
      </w:pPr>
    </w:p>
    <w:sectPr w:rsidR="00487F64" w:rsidRPr="00D50B73" w:rsidSect="00E35C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D5D56"/>
    <w:multiLevelType w:val="hybridMultilevel"/>
    <w:tmpl w:val="0A0CDDF8"/>
    <w:lvl w:ilvl="0" w:tplc="299835FE">
      <w:numFmt w:val="bullet"/>
      <w:lvlText w:val="-"/>
      <w:lvlJc w:val="left"/>
      <w:pPr>
        <w:tabs>
          <w:tab w:val="num" w:pos="996"/>
        </w:tabs>
        <w:ind w:left="99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1" w15:restartNumberingAfterBreak="0">
    <w:nsid w:val="51974CA1"/>
    <w:multiLevelType w:val="hybridMultilevel"/>
    <w:tmpl w:val="FA2645A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F1915"/>
    <w:multiLevelType w:val="hybridMultilevel"/>
    <w:tmpl w:val="DC08A7F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26B36"/>
    <w:multiLevelType w:val="hybridMultilevel"/>
    <w:tmpl w:val="819251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82F18"/>
    <w:multiLevelType w:val="hybridMultilevel"/>
    <w:tmpl w:val="CFF0D1A6"/>
    <w:lvl w:ilvl="0" w:tplc="CC78B1A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spacing w:val="-15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B6"/>
    <w:rsid w:val="00160963"/>
    <w:rsid w:val="002C6C3F"/>
    <w:rsid w:val="0038118D"/>
    <w:rsid w:val="003867A2"/>
    <w:rsid w:val="00410BBF"/>
    <w:rsid w:val="00482E2C"/>
    <w:rsid w:val="00487F64"/>
    <w:rsid w:val="004D110C"/>
    <w:rsid w:val="006B1D0F"/>
    <w:rsid w:val="007A3110"/>
    <w:rsid w:val="0085701D"/>
    <w:rsid w:val="00A64CA7"/>
    <w:rsid w:val="00AD03B6"/>
    <w:rsid w:val="00B2623C"/>
    <w:rsid w:val="00C73DB5"/>
    <w:rsid w:val="00CE7238"/>
    <w:rsid w:val="00D21E40"/>
    <w:rsid w:val="00D30DE6"/>
    <w:rsid w:val="00D50B73"/>
    <w:rsid w:val="00E35C79"/>
    <w:rsid w:val="00F55802"/>
    <w:rsid w:val="00F73258"/>
    <w:rsid w:val="00F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3708"/>
  <w15:docId w15:val="{84A5CF75-D0AE-46FD-90D5-219B477C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AD03B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3B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73258"/>
    <w:rPr>
      <w:b/>
      <w:bCs/>
    </w:rPr>
  </w:style>
  <w:style w:type="table" w:styleId="Grigliatabella">
    <w:name w:val="Table Grid"/>
    <w:basedOn w:val="Tabellanormale"/>
    <w:uiPriority w:val="59"/>
    <w:rsid w:val="00F7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2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23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maria.matrone</dc:creator>
  <cp:lastModifiedBy>segretario.comunale</cp:lastModifiedBy>
  <cp:revision>5</cp:revision>
  <cp:lastPrinted>2017-11-24T09:44:00Z</cp:lastPrinted>
  <dcterms:created xsi:type="dcterms:W3CDTF">2017-11-24T09:24:00Z</dcterms:created>
  <dcterms:modified xsi:type="dcterms:W3CDTF">2017-11-24T09:45:00Z</dcterms:modified>
</cp:coreProperties>
</file>