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197" w:rsidRPr="00691949" w:rsidRDefault="00CF1197" w:rsidP="005A2B33">
      <w:pPr>
        <w:spacing w:after="0" w:line="240" w:lineRule="auto"/>
        <w:jc w:val="center"/>
        <w:rPr>
          <w:rFonts w:ascii="Times New Roman" w:hAnsi="Times New Roman"/>
          <w:b/>
          <w:i/>
          <w:color w:val="000080"/>
          <w:sz w:val="32"/>
          <w:szCs w:val="20"/>
          <w:lang w:eastAsia="it-IT"/>
        </w:rPr>
      </w:pPr>
      <w:r w:rsidRPr="00691949">
        <w:rPr>
          <w:rFonts w:ascii="Century Gothic" w:hAnsi="Century Gothic"/>
          <w:b/>
          <w:i/>
          <w:color w:val="000080"/>
          <w:sz w:val="32"/>
          <w:szCs w:val="20"/>
          <w:lang w:eastAsia="it-IT"/>
        </w:rPr>
        <w:t>COMUNE DI GERENZAGO</w:t>
      </w:r>
    </w:p>
    <w:p w:rsidR="00CF1197" w:rsidRPr="00691949" w:rsidRDefault="00CF1197" w:rsidP="005A2B33">
      <w:pPr>
        <w:spacing w:after="0" w:line="240" w:lineRule="auto"/>
        <w:jc w:val="center"/>
        <w:rPr>
          <w:rFonts w:ascii="Times New Roman" w:hAnsi="Times New Roman"/>
          <w:color w:val="000080"/>
          <w:sz w:val="24"/>
          <w:szCs w:val="20"/>
          <w:lang w:eastAsia="it-IT"/>
        </w:rPr>
      </w:pPr>
      <w:r w:rsidRPr="00691949">
        <w:rPr>
          <w:rFonts w:ascii="Times New Roman" w:hAnsi="Times New Roman"/>
          <w:color w:val="000080"/>
          <w:sz w:val="24"/>
          <w:szCs w:val="20"/>
          <w:lang w:eastAsia="it-IT"/>
        </w:rPr>
        <w:t>PROVINCIA DI PAVIA</w:t>
      </w:r>
    </w:p>
    <w:p w:rsidR="00CF1197" w:rsidRPr="00691949" w:rsidRDefault="00CF1197" w:rsidP="005A2B33">
      <w:pPr>
        <w:keepNext/>
        <w:spacing w:after="0" w:line="240" w:lineRule="auto"/>
        <w:jc w:val="center"/>
        <w:outlineLvl w:val="7"/>
        <w:rPr>
          <w:rFonts w:ascii="Times New Roman" w:hAnsi="Times New Roman"/>
          <w:b/>
          <w:color w:val="000080"/>
          <w:sz w:val="20"/>
          <w:szCs w:val="20"/>
          <w:lang w:eastAsia="it-IT"/>
        </w:rPr>
      </w:pPr>
      <w:r w:rsidRPr="00691949">
        <w:rPr>
          <w:rFonts w:ascii="Times New Roman" w:hAnsi="Times New Roman"/>
          <w:b/>
          <w:color w:val="000080"/>
          <w:sz w:val="20"/>
          <w:szCs w:val="20"/>
          <w:lang w:eastAsia="it-IT"/>
        </w:rPr>
        <w:t>Via XXV aprile, 17 - CAP. 27010</w:t>
      </w:r>
    </w:p>
    <w:p w:rsidR="00CF1197" w:rsidRPr="00691949" w:rsidRDefault="00CF1197" w:rsidP="005A2B33">
      <w:pPr>
        <w:spacing w:after="0" w:line="240" w:lineRule="auto"/>
        <w:rPr>
          <w:rFonts w:ascii="Arial" w:hAnsi="Arial" w:cs="Arial"/>
          <w:color w:val="000000"/>
          <w:szCs w:val="20"/>
          <w:lang w:eastAsia="it-IT"/>
        </w:rPr>
      </w:pPr>
    </w:p>
    <w:p w:rsidR="00CF1197" w:rsidRPr="00691949" w:rsidRDefault="00CF1197" w:rsidP="005A2B33">
      <w:pPr>
        <w:spacing w:after="0" w:line="240" w:lineRule="auto"/>
        <w:jc w:val="center"/>
        <w:rPr>
          <w:rFonts w:ascii="Times New Roman" w:hAnsi="Times New Roman"/>
          <w:b/>
          <w:bCs/>
          <w:color w:val="000000"/>
          <w:sz w:val="24"/>
          <w:szCs w:val="24"/>
          <w:lang w:eastAsia="it-IT"/>
        </w:rPr>
      </w:pPr>
      <w:r w:rsidRPr="00691949">
        <w:rPr>
          <w:rFonts w:ascii="Times New Roman" w:hAnsi="Times New Roman"/>
          <w:b/>
          <w:bCs/>
          <w:color w:val="000000"/>
          <w:sz w:val="24"/>
          <w:szCs w:val="24"/>
          <w:lang w:eastAsia="it-IT"/>
        </w:rPr>
        <w:t xml:space="preserve">DETERMINAZIONE </w:t>
      </w:r>
      <w:proofErr w:type="gramStart"/>
      <w:r w:rsidRPr="00691949">
        <w:rPr>
          <w:rFonts w:ascii="Times New Roman" w:hAnsi="Times New Roman"/>
          <w:b/>
          <w:bCs/>
          <w:color w:val="000000"/>
          <w:sz w:val="24"/>
          <w:szCs w:val="24"/>
          <w:lang w:eastAsia="it-IT"/>
        </w:rPr>
        <w:t>del  Responsabile</w:t>
      </w:r>
      <w:proofErr w:type="gramEnd"/>
      <w:r w:rsidRPr="00691949">
        <w:rPr>
          <w:rFonts w:ascii="Times New Roman" w:hAnsi="Times New Roman"/>
          <w:b/>
          <w:bCs/>
          <w:color w:val="000000"/>
          <w:sz w:val="24"/>
          <w:szCs w:val="24"/>
          <w:lang w:eastAsia="it-IT"/>
        </w:rPr>
        <w:t xml:space="preserve">  Servizio  Finanziario</w:t>
      </w:r>
    </w:p>
    <w:p w:rsidR="00CF1197" w:rsidRPr="00691949" w:rsidRDefault="00CF1197" w:rsidP="005A2B33">
      <w:pPr>
        <w:spacing w:after="0" w:line="240" w:lineRule="auto"/>
        <w:jc w:val="center"/>
        <w:rPr>
          <w:rFonts w:ascii="Times New Roman" w:hAnsi="Times New Roman"/>
          <w:b/>
          <w:bCs/>
          <w:color w:val="000000"/>
          <w:sz w:val="24"/>
          <w:szCs w:val="24"/>
          <w:lang w:eastAsia="it-IT"/>
        </w:rPr>
      </w:pPr>
      <w:r w:rsidRPr="00691949">
        <w:rPr>
          <w:rFonts w:ascii="Times New Roman" w:hAnsi="Times New Roman"/>
          <w:b/>
          <w:bCs/>
          <w:color w:val="000000"/>
          <w:sz w:val="24"/>
          <w:szCs w:val="24"/>
          <w:lang w:eastAsia="it-IT"/>
        </w:rPr>
        <w:t xml:space="preserve">N. </w:t>
      </w:r>
      <w:r>
        <w:rPr>
          <w:rFonts w:ascii="Times New Roman" w:hAnsi="Times New Roman"/>
          <w:b/>
          <w:bCs/>
          <w:color w:val="000000"/>
          <w:sz w:val="24"/>
          <w:szCs w:val="24"/>
          <w:lang w:eastAsia="it-IT"/>
        </w:rPr>
        <w:t>86 del 15</w:t>
      </w:r>
      <w:r w:rsidRPr="00691949">
        <w:rPr>
          <w:rFonts w:ascii="Times New Roman" w:hAnsi="Times New Roman"/>
          <w:b/>
          <w:bCs/>
          <w:color w:val="000000"/>
          <w:sz w:val="24"/>
          <w:szCs w:val="24"/>
          <w:lang w:eastAsia="it-IT"/>
        </w:rPr>
        <w:t>/0</w:t>
      </w:r>
      <w:r>
        <w:rPr>
          <w:rFonts w:ascii="Times New Roman" w:hAnsi="Times New Roman"/>
          <w:b/>
          <w:bCs/>
          <w:color w:val="000000"/>
          <w:sz w:val="24"/>
          <w:szCs w:val="24"/>
          <w:lang w:eastAsia="it-IT"/>
        </w:rPr>
        <w:t>9/2017</w:t>
      </w:r>
    </w:p>
    <w:p w:rsidR="00CF1197" w:rsidRPr="00691949" w:rsidRDefault="00CF1197" w:rsidP="005A2B33">
      <w:pPr>
        <w:spacing w:after="0" w:line="240" w:lineRule="auto"/>
        <w:rPr>
          <w:rFonts w:ascii="Times New Roman" w:hAnsi="Times New Roman"/>
          <w:color w:val="000000"/>
          <w:sz w:val="24"/>
          <w:szCs w:val="24"/>
          <w:lang w:eastAsia="it-IT"/>
        </w:rPr>
      </w:pPr>
    </w:p>
    <w:p w:rsidR="00CF1197" w:rsidRPr="005A2B33" w:rsidRDefault="00CF1197" w:rsidP="00B60706">
      <w:pPr>
        <w:jc w:val="both"/>
        <w:rPr>
          <w:rFonts w:ascii="Times New Roman" w:hAnsi="Times New Roman"/>
          <w:b/>
          <w:bCs/>
          <w:color w:val="000000"/>
          <w:sz w:val="24"/>
          <w:szCs w:val="24"/>
          <w:lang w:eastAsia="it-IT"/>
        </w:rPr>
      </w:pPr>
      <w:r w:rsidRPr="00691949">
        <w:rPr>
          <w:rFonts w:ascii="Times New Roman" w:hAnsi="Times New Roman"/>
          <w:b/>
          <w:bCs/>
          <w:color w:val="000000"/>
          <w:sz w:val="24"/>
          <w:szCs w:val="24"/>
          <w:lang w:eastAsia="it-IT"/>
        </w:rPr>
        <w:t xml:space="preserve">Oggetto: </w:t>
      </w:r>
      <w:r>
        <w:rPr>
          <w:rFonts w:ascii="Times New Roman" w:hAnsi="Times New Roman"/>
          <w:b/>
          <w:bCs/>
          <w:color w:val="000000"/>
          <w:sz w:val="24"/>
          <w:szCs w:val="24"/>
          <w:lang w:eastAsia="it-IT"/>
        </w:rPr>
        <w:t xml:space="preserve">AFFIDAMENTO DIRETTO SERVIZIO </w:t>
      </w:r>
      <w:r w:rsidRPr="005A2B33">
        <w:rPr>
          <w:rFonts w:ascii="Times New Roman" w:hAnsi="Times New Roman"/>
          <w:b/>
          <w:bCs/>
          <w:color w:val="000000"/>
          <w:sz w:val="24"/>
          <w:szCs w:val="24"/>
          <w:lang w:eastAsia="it-IT"/>
        </w:rPr>
        <w:t>ASSISTENZA EDUCATIVA AD PERSONAM, A FAV</w:t>
      </w:r>
      <w:r>
        <w:rPr>
          <w:rFonts w:ascii="Times New Roman" w:hAnsi="Times New Roman"/>
          <w:b/>
          <w:bCs/>
          <w:color w:val="000000"/>
          <w:sz w:val="24"/>
          <w:szCs w:val="24"/>
          <w:lang w:eastAsia="it-IT"/>
        </w:rPr>
        <w:t xml:space="preserve">ORE DI MINORI DISABILI A.S. 2017/2018 - CIG: </w:t>
      </w:r>
      <w:r w:rsidRPr="00B60706">
        <w:rPr>
          <w:rFonts w:ascii="Times New Roman" w:hAnsi="Times New Roman"/>
          <w:b/>
          <w:bCs/>
          <w:color w:val="000000"/>
          <w:sz w:val="24"/>
          <w:szCs w:val="24"/>
          <w:lang w:eastAsia="it-IT"/>
        </w:rPr>
        <w:t>ZE31FE60AE</w:t>
      </w:r>
    </w:p>
    <w:p w:rsidR="00CF1197" w:rsidRPr="00691949" w:rsidRDefault="00CF1197" w:rsidP="005A2B33">
      <w:pPr>
        <w:spacing w:after="0" w:line="240" w:lineRule="auto"/>
        <w:rPr>
          <w:rFonts w:ascii="Times New Roman" w:hAnsi="Times New Roman"/>
          <w:color w:val="000000"/>
          <w:lang w:eastAsia="it-IT"/>
        </w:rPr>
      </w:pPr>
    </w:p>
    <w:p w:rsidR="00CF1197" w:rsidRPr="00691949" w:rsidRDefault="00CF1197" w:rsidP="005A2B33">
      <w:pPr>
        <w:spacing w:after="0" w:line="240" w:lineRule="auto"/>
        <w:jc w:val="both"/>
        <w:rPr>
          <w:rFonts w:ascii="Times New Roman" w:hAnsi="Times New Roman"/>
          <w:color w:val="000000"/>
          <w:lang w:eastAsia="it-IT"/>
        </w:rPr>
      </w:pPr>
      <w:r w:rsidRPr="00691949">
        <w:rPr>
          <w:rFonts w:ascii="Times New Roman" w:hAnsi="Times New Roman"/>
          <w:color w:val="000000"/>
          <w:lang w:eastAsia="it-IT"/>
        </w:rPr>
        <w:t xml:space="preserve">L’anno Duemila diciassette il giorno </w:t>
      </w:r>
      <w:r>
        <w:rPr>
          <w:rFonts w:ascii="Times New Roman" w:hAnsi="Times New Roman"/>
          <w:color w:val="000000"/>
          <w:lang w:eastAsia="it-IT"/>
        </w:rPr>
        <w:t>15</w:t>
      </w:r>
      <w:r w:rsidRPr="00691949">
        <w:rPr>
          <w:rFonts w:ascii="Times New Roman" w:hAnsi="Times New Roman"/>
          <w:lang w:eastAsia="it-IT"/>
        </w:rPr>
        <w:t xml:space="preserve"> </w:t>
      </w:r>
      <w:r w:rsidRPr="00691949">
        <w:rPr>
          <w:rFonts w:ascii="Times New Roman" w:hAnsi="Times New Roman"/>
          <w:color w:val="000000"/>
          <w:lang w:eastAsia="it-IT"/>
        </w:rPr>
        <w:t xml:space="preserve">del mese di </w:t>
      </w:r>
      <w:r>
        <w:rPr>
          <w:rFonts w:ascii="Times New Roman" w:hAnsi="Times New Roman"/>
          <w:color w:val="000000"/>
          <w:lang w:eastAsia="it-IT"/>
        </w:rPr>
        <w:t>settembre 2017</w:t>
      </w:r>
      <w:r w:rsidRPr="00691949">
        <w:rPr>
          <w:rFonts w:ascii="Times New Roman" w:hAnsi="Times New Roman"/>
          <w:color w:val="000000"/>
          <w:lang w:eastAsia="it-IT"/>
        </w:rPr>
        <w:t xml:space="preserve"> nella Casa Comunale e nella sua stanza,</w:t>
      </w:r>
    </w:p>
    <w:p w:rsidR="00CF1197" w:rsidRPr="00691949" w:rsidRDefault="00CF1197" w:rsidP="005A2B33">
      <w:pPr>
        <w:spacing w:after="0" w:line="240" w:lineRule="auto"/>
        <w:jc w:val="both"/>
        <w:rPr>
          <w:rFonts w:ascii="Times New Roman" w:hAnsi="Times New Roman"/>
          <w:color w:val="000000"/>
          <w:lang w:eastAsia="it-IT"/>
        </w:rPr>
      </w:pPr>
    </w:p>
    <w:p w:rsidR="00CF1197" w:rsidRPr="00691949" w:rsidRDefault="00CF1197" w:rsidP="005A2B33">
      <w:pPr>
        <w:spacing w:after="0" w:line="240" w:lineRule="auto"/>
        <w:jc w:val="center"/>
        <w:rPr>
          <w:rFonts w:ascii="Times New Roman" w:hAnsi="Times New Roman"/>
          <w:b/>
          <w:color w:val="000000"/>
          <w:lang w:eastAsia="it-IT"/>
        </w:rPr>
      </w:pPr>
      <w:r w:rsidRPr="00691949">
        <w:rPr>
          <w:rFonts w:ascii="Times New Roman" w:hAnsi="Times New Roman"/>
          <w:b/>
          <w:color w:val="000000"/>
          <w:lang w:eastAsia="it-IT"/>
        </w:rPr>
        <w:t>Il R</w:t>
      </w:r>
      <w:r>
        <w:rPr>
          <w:rFonts w:ascii="Times New Roman" w:hAnsi="Times New Roman"/>
          <w:b/>
          <w:color w:val="000000"/>
          <w:lang w:eastAsia="it-IT"/>
        </w:rPr>
        <w:t xml:space="preserve">esponsabile dell’Area Amministrativa Finanziaria </w:t>
      </w:r>
    </w:p>
    <w:p w:rsidR="00CF1197" w:rsidRDefault="00CF1197" w:rsidP="005A2B33">
      <w:pPr>
        <w:autoSpaceDE w:val="0"/>
        <w:autoSpaceDN w:val="0"/>
        <w:adjustRightInd w:val="0"/>
        <w:spacing w:after="0" w:line="240" w:lineRule="auto"/>
        <w:rPr>
          <w:rFonts w:ascii="Times New Roman" w:hAnsi="Times New Roman"/>
          <w:b/>
          <w:bCs/>
          <w:sz w:val="20"/>
          <w:szCs w:val="20"/>
        </w:rPr>
      </w:pPr>
    </w:p>
    <w:p w:rsidR="00CF1197" w:rsidRPr="003540F3" w:rsidRDefault="00CF1197" w:rsidP="005A2B33">
      <w:pPr>
        <w:autoSpaceDE w:val="0"/>
        <w:autoSpaceDN w:val="0"/>
        <w:adjustRightInd w:val="0"/>
        <w:spacing w:after="0" w:line="240" w:lineRule="auto"/>
        <w:rPr>
          <w:rFonts w:ascii="Times New Roman" w:hAnsi="Times New Roman"/>
          <w:b/>
          <w:bCs/>
          <w:sz w:val="20"/>
          <w:szCs w:val="20"/>
        </w:rPr>
      </w:pPr>
    </w:p>
    <w:p w:rsidR="00CF1197" w:rsidRPr="005A2B33" w:rsidRDefault="00CF1197" w:rsidP="005A2B33">
      <w:pPr>
        <w:spacing w:after="0" w:line="240" w:lineRule="auto"/>
        <w:jc w:val="both"/>
        <w:rPr>
          <w:rFonts w:ascii="Times New Roman" w:hAnsi="Times New Roman"/>
          <w:sz w:val="20"/>
          <w:szCs w:val="20"/>
          <w:lang w:eastAsia="it-IT"/>
        </w:rPr>
      </w:pPr>
      <w:r w:rsidRPr="005A2B33">
        <w:rPr>
          <w:rFonts w:ascii="Times New Roman" w:hAnsi="Times New Roman"/>
          <w:sz w:val="20"/>
          <w:szCs w:val="20"/>
          <w:lang w:eastAsia="it-IT"/>
        </w:rPr>
        <w:t xml:space="preserve">CONSIDERATO che rientra nella sfera di competenza del Comune garantire l’assistenza ad </w:t>
      </w:r>
      <w:proofErr w:type="spellStart"/>
      <w:r w:rsidRPr="005A2B33">
        <w:rPr>
          <w:rFonts w:ascii="Times New Roman" w:hAnsi="Times New Roman"/>
          <w:sz w:val="20"/>
          <w:szCs w:val="20"/>
          <w:lang w:eastAsia="it-IT"/>
        </w:rPr>
        <w:t>personam</w:t>
      </w:r>
      <w:proofErr w:type="spellEnd"/>
      <w:r w:rsidRPr="005A2B33">
        <w:rPr>
          <w:rFonts w:ascii="Times New Roman" w:hAnsi="Times New Roman"/>
          <w:sz w:val="20"/>
          <w:szCs w:val="20"/>
          <w:lang w:eastAsia="it-IT"/>
        </w:rPr>
        <w:t xml:space="preserve"> per gli alunni diversamente abili frequentanti gli istituti scolastici;</w:t>
      </w:r>
    </w:p>
    <w:p w:rsidR="00CF1197" w:rsidRPr="005A2B33" w:rsidRDefault="00CF1197" w:rsidP="005A2B33">
      <w:pPr>
        <w:spacing w:after="0" w:line="240" w:lineRule="auto"/>
        <w:jc w:val="both"/>
        <w:rPr>
          <w:rFonts w:ascii="Times New Roman" w:hAnsi="Times New Roman"/>
          <w:sz w:val="20"/>
          <w:szCs w:val="20"/>
          <w:lang w:eastAsia="it-IT"/>
        </w:rPr>
      </w:pPr>
    </w:p>
    <w:p w:rsidR="00CF1197" w:rsidRDefault="00CF1197" w:rsidP="005A2B33">
      <w:pPr>
        <w:spacing w:after="0" w:line="240" w:lineRule="auto"/>
        <w:jc w:val="both"/>
        <w:rPr>
          <w:rFonts w:ascii="Times New Roman" w:hAnsi="Times New Roman"/>
          <w:sz w:val="20"/>
          <w:szCs w:val="20"/>
          <w:lang w:eastAsia="it-IT"/>
        </w:rPr>
      </w:pPr>
      <w:r w:rsidRPr="005A2B33">
        <w:rPr>
          <w:rFonts w:ascii="Times New Roman" w:hAnsi="Times New Roman"/>
          <w:sz w:val="20"/>
          <w:szCs w:val="20"/>
          <w:lang w:eastAsia="it-IT"/>
        </w:rPr>
        <w:t xml:space="preserve">VISTO che l’azione posta in essere dal Comune si sostanzia attraverso un servizio di assistenza ad </w:t>
      </w:r>
      <w:proofErr w:type="spellStart"/>
      <w:r w:rsidRPr="005A2B33">
        <w:rPr>
          <w:rFonts w:ascii="Times New Roman" w:hAnsi="Times New Roman"/>
          <w:sz w:val="20"/>
          <w:szCs w:val="20"/>
          <w:lang w:eastAsia="it-IT"/>
        </w:rPr>
        <w:t>personam</w:t>
      </w:r>
      <w:proofErr w:type="spellEnd"/>
      <w:r w:rsidRPr="005A2B33">
        <w:rPr>
          <w:rFonts w:ascii="Times New Roman" w:hAnsi="Times New Roman"/>
          <w:sz w:val="20"/>
          <w:szCs w:val="20"/>
          <w:lang w:eastAsia="it-IT"/>
        </w:rPr>
        <w:t>, attivato con per</w:t>
      </w:r>
      <w:r>
        <w:rPr>
          <w:rFonts w:ascii="Times New Roman" w:hAnsi="Times New Roman"/>
          <w:sz w:val="20"/>
          <w:szCs w:val="20"/>
          <w:lang w:eastAsia="it-IT"/>
        </w:rPr>
        <w:t>sonale specializzato in grado da</w:t>
      </w:r>
      <w:r w:rsidRPr="005A2B33">
        <w:rPr>
          <w:rFonts w:ascii="Times New Roman" w:hAnsi="Times New Roman"/>
          <w:sz w:val="20"/>
          <w:szCs w:val="20"/>
          <w:lang w:eastAsia="it-IT"/>
        </w:rPr>
        <w:t xml:space="preserve"> garantire il supporto socio assistenziale educativo corrispondente alla necessità dell’alunno certificato;</w:t>
      </w:r>
    </w:p>
    <w:p w:rsidR="00CF1197" w:rsidRDefault="00CF1197" w:rsidP="005A2B33">
      <w:pPr>
        <w:spacing w:after="0" w:line="240" w:lineRule="auto"/>
        <w:jc w:val="both"/>
        <w:rPr>
          <w:rFonts w:ascii="Times New Roman" w:hAnsi="Times New Roman"/>
          <w:sz w:val="20"/>
          <w:szCs w:val="20"/>
          <w:lang w:eastAsia="it-IT"/>
        </w:rPr>
      </w:pPr>
    </w:p>
    <w:p w:rsidR="00CF1197" w:rsidRPr="005A2B33" w:rsidRDefault="00CF1197" w:rsidP="005A2B33">
      <w:pPr>
        <w:spacing w:after="0" w:line="240" w:lineRule="auto"/>
        <w:jc w:val="both"/>
        <w:rPr>
          <w:rFonts w:ascii="Times New Roman" w:hAnsi="Times New Roman"/>
          <w:sz w:val="20"/>
          <w:szCs w:val="20"/>
          <w:lang w:eastAsia="it-IT"/>
        </w:rPr>
      </w:pPr>
    </w:p>
    <w:p w:rsidR="00CF1197" w:rsidRDefault="00CF1197" w:rsidP="005A2B33">
      <w:pPr>
        <w:spacing w:after="0" w:line="240" w:lineRule="auto"/>
        <w:jc w:val="both"/>
        <w:rPr>
          <w:rFonts w:ascii="Times New Roman" w:hAnsi="Times New Roman"/>
          <w:sz w:val="20"/>
          <w:szCs w:val="20"/>
          <w:lang w:eastAsia="it-IT"/>
        </w:rPr>
      </w:pPr>
      <w:r w:rsidRPr="00C74B90">
        <w:rPr>
          <w:rFonts w:ascii="Times New Roman" w:hAnsi="Times New Roman"/>
          <w:sz w:val="20"/>
          <w:szCs w:val="20"/>
          <w:lang w:eastAsia="it-IT"/>
        </w:rPr>
        <w:t>VISTE le seguenti richieste</w:t>
      </w:r>
      <w:r w:rsidRPr="00BE5669">
        <w:rPr>
          <w:rFonts w:ascii="Times New Roman" w:hAnsi="Times New Roman"/>
          <w:sz w:val="20"/>
          <w:szCs w:val="20"/>
          <w:lang w:eastAsia="it-IT"/>
        </w:rPr>
        <w:t xml:space="preserve"> </w:t>
      </w:r>
      <w:r>
        <w:rPr>
          <w:rFonts w:ascii="Times New Roman" w:hAnsi="Times New Roman"/>
          <w:sz w:val="20"/>
          <w:szCs w:val="20"/>
          <w:lang w:eastAsia="it-IT"/>
        </w:rPr>
        <w:t xml:space="preserve">di assistenza ad </w:t>
      </w:r>
      <w:proofErr w:type="spellStart"/>
      <w:r>
        <w:rPr>
          <w:rFonts w:ascii="Times New Roman" w:hAnsi="Times New Roman"/>
          <w:sz w:val="20"/>
          <w:szCs w:val="20"/>
          <w:lang w:eastAsia="it-IT"/>
        </w:rPr>
        <w:t>personam</w:t>
      </w:r>
      <w:proofErr w:type="spellEnd"/>
      <w:r>
        <w:rPr>
          <w:rFonts w:ascii="Times New Roman" w:hAnsi="Times New Roman"/>
          <w:sz w:val="20"/>
          <w:szCs w:val="20"/>
          <w:lang w:eastAsia="it-IT"/>
        </w:rPr>
        <w:t xml:space="preserve"> in favore degli alunni aventi diritto, formulate dal competente dirigente dell’Istituto comprensivo </w:t>
      </w:r>
      <w:r w:rsidRPr="00C74B90">
        <w:rPr>
          <w:rFonts w:ascii="Times New Roman" w:hAnsi="Times New Roman"/>
          <w:sz w:val="20"/>
          <w:szCs w:val="20"/>
          <w:lang w:eastAsia="it-IT"/>
        </w:rPr>
        <w:t>per l’anno scolastico 2017/2018</w:t>
      </w:r>
      <w:r>
        <w:rPr>
          <w:rFonts w:ascii="Times New Roman" w:hAnsi="Times New Roman"/>
          <w:sz w:val="20"/>
          <w:szCs w:val="20"/>
          <w:lang w:eastAsia="it-IT"/>
        </w:rPr>
        <w:t>:</w:t>
      </w:r>
    </w:p>
    <w:p w:rsidR="00CF1197" w:rsidRDefault="00CF1197" w:rsidP="005A2B33">
      <w:pPr>
        <w:spacing w:after="0" w:line="240" w:lineRule="auto"/>
        <w:jc w:val="both"/>
        <w:rPr>
          <w:rFonts w:ascii="Times New Roman" w:hAnsi="Times New Roman"/>
          <w:sz w:val="20"/>
          <w:szCs w:val="20"/>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80"/>
        <w:gridCol w:w="3118"/>
      </w:tblGrid>
      <w:tr w:rsidR="00CF1197" w:rsidRPr="00960D32" w:rsidTr="00261985">
        <w:tc>
          <w:tcPr>
            <w:tcW w:w="1701" w:type="dxa"/>
          </w:tcPr>
          <w:p w:rsidR="00CF1197" w:rsidRPr="00960D32" w:rsidRDefault="00CF1197" w:rsidP="00960D32">
            <w:pPr>
              <w:spacing w:after="0" w:line="240" w:lineRule="auto"/>
              <w:jc w:val="both"/>
              <w:rPr>
                <w:rFonts w:ascii="Times New Roman" w:hAnsi="Times New Roman"/>
                <w:b/>
                <w:sz w:val="20"/>
                <w:szCs w:val="20"/>
                <w:lang w:eastAsia="it-IT"/>
              </w:rPr>
            </w:pPr>
            <w:r w:rsidRPr="00960D32">
              <w:rPr>
                <w:rFonts w:ascii="Times New Roman" w:hAnsi="Times New Roman"/>
                <w:b/>
                <w:sz w:val="20"/>
                <w:szCs w:val="20"/>
                <w:lang w:eastAsia="it-IT"/>
              </w:rPr>
              <w:t xml:space="preserve">Prot. n. </w:t>
            </w:r>
          </w:p>
        </w:tc>
        <w:tc>
          <w:tcPr>
            <w:tcW w:w="880" w:type="dxa"/>
          </w:tcPr>
          <w:p w:rsidR="00CF1197" w:rsidRPr="00960D32" w:rsidRDefault="00CF1197" w:rsidP="00960D32">
            <w:pPr>
              <w:spacing w:after="0" w:line="240" w:lineRule="auto"/>
              <w:jc w:val="both"/>
              <w:rPr>
                <w:rFonts w:ascii="Times New Roman" w:hAnsi="Times New Roman"/>
                <w:b/>
                <w:sz w:val="20"/>
                <w:szCs w:val="20"/>
                <w:lang w:eastAsia="it-IT"/>
              </w:rPr>
            </w:pPr>
            <w:r w:rsidRPr="00960D32">
              <w:rPr>
                <w:rFonts w:ascii="Times New Roman" w:hAnsi="Times New Roman"/>
                <w:b/>
                <w:sz w:val="20"/>
                <w:szCs w:val="20"/>
                <w:lang w:eastAsia="it-IT"/>
              </w:rPr>
              <w:t xml:space="preserve">Alunni </w:t>
            </w:r>
          </w:p>
        </w:tc>
        <w:tc>
          <w:tcPr>
            <w:tcW w:w="3118" w:type="dxa"/>
          </w:tcPr>
          <w:p w:rsidR="00CF1197" w:rsidRPr="00960D32" w:rsidRDefault="00CF1197" w:rsidP="00960D32">
            <w:pPr>
              <w:spacing w:after="0" w:line="240" w:lineRule="auto"/>
              <w:jc w:val="both"/>
              <w:rPr>
                <w:rFonts w:ascii="Times New Roman" w:hAnsi="Times New Roman"/>
                <w:b/>
                <w:sz w:val="20"/>
                <w:szCs w:val="20"/>
                <w:lang w:eastAsia="it-IT"/>
              </w:rPr>
            </w:pPr>
            <w:r w:rsidRPr="00960D32">
              <w:rPr>
                <w:rFonts w:ascii="Times New Roman" w:hAnsi="Times New Roman"/>
                <w:b/>
                <w:sz w:val="20"/>
                <w:szCs w:val="20"/>
                <w:lang w:eastAsia="it-IT"/>
              </w:rPr>
              <w:t>Scuola</w:t>
            </w:r>
          </w:p>
        </w:tc>
      </w:tr>
      <w:tr w:rsidR="00CF1197" w:rsidRPr="00960D32" w:rsidTr="00261985">
        <w:tc>
          <w:tcPr>
            <w:tcW w:w="1701" w:type="dxa"/>
          </w:tcPr>
          <w:p w:rsidR="00CF1197" w:rsidRPr="00960D32" w:rsidRDefault="00CF1197" w:rsidP="00960D32">
            <w:pPr>
              <w:spacing w:after="0" w:line="240" w:lineRule="auto"/>
              <w:rPr>
                <w:rFonts w:ascii="Times New Roman" w:hAnsi="Times New Roman"/>
                <w:sz w:val="20"/>
                <w:szCs w:val="20"/>
                <w:lang w:eastAsia="it-IT"/>
              </w:rPr>
            </w:pPr>
            <w:r w:rsidRPr="00960D32">
              <w:rPr>
                <w:rFonts w:ascii="Times New Roman" w:hAnsi="Times New Roman"/>
                <w:sz w:val="20"/>
                <w:szCs w:val="20"/>
                <w:lang w:eastAsia="it-IT"/>
              </w:rPr>
              <w:t>2899 del 7/09/2017</w:t>
            </w:r>
          </w:p>
        </w:tc>
        <w:tc>
          <w:tcPr>
            <w:tcW w:w="880" w:type="dxa"/>
          </w:tcPr>
          <w:p w:rsidR="00CF1197" w:rsidRPr="00960D32" w:rsidRDefault="00CF1197" w:rsidP="00960D32">
            <w:pPr>
              <w:spacing w:after="0" w:line="240" w:lineRule="auto"/>
              <w:rPr>
                <w:rFonts w:ascii="Times New Roman" w:hAnsi="Times New Roman"/>
                <w:sz w:val="20"/>
                <w:szCs w:val="20"/>
                <w:lang w:eastAsia="it-IT"/>
              </w:rPr>
            </w:pPr>
            <w:r w:rsidRPr="00960D32">
              <w:rPr>
                <w:rFonts w:ascii="Times New Roman" w:hAnsi="Times New Roman"/>
                <w:sz w:val="20"/>
                <w:szCs w:val="20"/>
                <w:lang w:eastAsia="it-IT"/>
              </w:rPr>
              <w:t>M.T.</w:t>
            </w:r>
          </w:p>
        </w:tc>
        <w:tc>
          <w:tcPr>
            <w:tcW w:w="3118" w:type="dxa"/>
          </w:tcPr>
          <w:p w:rsidR="00CF1197" w:rsidRPr="00960D32" w:rsidRDefault="00CF1197" w:rsidP="00960D32">
            <w:pPr>
              <w:spacing w:after="0" w:line="240" w:lineRule="auto"/>
              <w:jc w:val="both"/>
              <w:rPr>
                <w:rFonts w:ascii="Times New Roman" w:hAnsi="Times New Roman"/>
                <w:sz w:val="20"/>
                <w:szCs w:val="20"/>
                <w:lang w:eastAsia="it-IT"/>
              </w:rPr>
            </w:pPr>
            <w:r w:rsidRPr="00960D32">
              <w:rPr>
                <w:rFonts w:ascii="Times New Roman" w:hAnsi="Times New Roman"/>
                <w:sz w:val="20"/>
                <w:szCs w:val="20"/>
                <w:lang w:eastAsia="it-IT"/>
              </w:rPr>
              <w:t>IPSIA L. CREMONA di Pavia</w:t>
            </w:r>
          </w:p>
        </w:tc>
      </w:tr>
      <w:tr w:rsidR="00CF1197" w:rsidRPr="00960D32" w:rsidTr="00261985">
        <w:tc>
          <w:tcPr>
            <w:tcW w:w="1701" w:type="dxa"/>
          </w:tcPr>
          <w:p w:rsidR="00CF1197" w:rsidRPr="00960D32" w:rsidRDefault="00261985" w:rsidP="00261985">
            <w:pPr>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1915 del </w:t>
            </w:r>
            <w:r w:rsidR="00CF1197" w:rsidRPr="00960D32">
              <w:rPr>
                <w:rFonts w:ascii="Times New Roman" w:hAnsi="Times New Roman"/>
                <w:sz w:val="20"/>
                <w:szCs w:val="20"/>
                <w:lang w:eastAsia="it-IT"/>
              </w:rPr>
              <w:t>1.06.2017</w:t>
            </w:r>
          </w:p>
        </w:tc>
        <w:tc>
          <w:tcPr>
            <w:tcW w:w="880" w:type="dxa"/>
          </w:tcPr>
          <w:p w:rsidR="00CF1197" w:rsidRPr="00960D32" w:rsidRDefault="00CF1197" w:rsidP="00960D32">
            <w:pPr>
              <w:spacing w:after="0" w:line="240" w:lineRule="auto"/>
              <w:jc w:val="both"/>
              <w:rPr>
                <w:rFonts w:ascii="Times New Roman" w:hAnsi="Times New Roman"/>
                <w:sz w:val="20"/>
                <w:szCs w:val="20"/>
                <w:lang w:eastAsia="it-IT"/>
              </w:rPr>
            </w:pPr>
            <w:r w:rsidRPr="00960D32">
              <w:rPr>
                <w:rFonts w:ascii="Times New Roman" w:hAnsi="Times New Roman"/>
                <w:sz w:val="20"/>
                <w:szCs w:val="20"/>
                <w:lang w:eastAsia="it-IT"/>
              </w:rPr>
              <w:t>M.B., S.S.,</w:t>
            </w:r>
          </w:p>
        </w:tc>
        <w:tc>
          <w:tcPr>
            <w:tcW w:w="3118" w:type="dxa"/>
          </w:tcPr>
          <w:p w:rsidR="00CF1197" w:rsidRPr="00413FF0" w:rsidRDefault="00CF1197" w:rsidP="00413FF0">
            <w:pPr>
              <w:rPr>
                <w:rFonts w:ascii="Times New Roman" w:hAnsi="Times New Roman"/>
                <w:sz w:val="24"/>
                <w:szCs w:val="24"/>
                <w:lang w:eastAsia="it-IT"/>
              </w:rPr>
            </w:pPr>
            <w:r>
              <w:rPr>
                <w:rFonts w:ascii="Times New Roman" w:hAnsi="Times New Roman"/>
                <w:sz w:val="20"/>
                <w:szCs w:val="20"/>
                <w:lang w:eastAsia="it-IT"/>
              </w:rPr>
              <w:t>Scuola primaria di Villanterio</w:t>
            </w:r>
          </w:p>
        </w:tc>
      </w:tr>
      <w:tr w:rsidR="00CF1197" w:rsidRPr="00960D32" w:rsidTr="00261985">
        <w:tc>
          <w:tcPr>
            <w:tcW w:w="1701" w:type="dxa"/>
          </w:tcPr>
          <w:p w:rsidR="00CF1197" w:rsidRPr="00960D32" w:rsidRDefault="00CF1197" w:rsidP="00960D32">
            <w:pPr>
              <w:spacing w:after="0" w:line="240" w:lineRule="auto"/>
              <w:jc w:val="both"/>
              <w:rPr>
                <w:rFonts w:ascii="Times New Roman" w:hAnsi="Times New Roman"/>
                <w:sz w:val="20"/>
                <w:szCs w:val="20"/>
                <w:lang w:eastAsia="it-IT"/>
              </w:rPr>
            </w:pPr>
            <w:r w:rsidRPr="00960D32">
              <w:rPr>
                <w:rFonts w:ascii="Times New Roman" w:hAnsi="Times New Roman"/>
                <w:sz w:val="20"/>
                <w:szCs w:val="20"/>
                <w:lang w:eastAsia="it-IT"/>
              </w:rPr>
              <w:t>n. 2154 del 23.06.2017</w:t>
            </w:r>
          </w:p>
        </w:tc>
        <w:tc>
          <w:tcPr>
            <w:tcW w:w="880" w:type="dxa"/>
          </w:tcPr>
          <w:p w:rsidR="00CF1197" w:rsidRPr="00960D32" w:rsidRDefault="00CF1197" w:rsidP="00960D32">
            <w:pPr>
              <w:spacing w:after="0" w:line="240" w:lineRule="auto"/>
              <w:jc w:val="both"/>
              <w:rPr>
                <w:rFonts w:ascii="Times New Roman" w:hAnsi="Times New Roman"/>
                <w:sz w:val="20"/>
                <w:szCs w:val="20"/>
                <w:lang w:eastAsia="it-IT"/>
              </w:rPr>
            </w:pPr>
            <w:r w:rsidRPr="00960D32">
              <w:rPr>
                <w:rFonts w:ascii="Times New Roman" w:hAnsi="Times New Roman"/>
                <w:sz w:val="20"/>
                <w:szCs w:val="20"/>
                <w:lang w:eastAsia="it-IT"/>
              </w:rPr>
              <w:t>M.T.</w:t>
            </w:r>
          </w:p>
        </w:tc>
        <w:tc>
          <w:tcPr>
            <w:tcW w:w="3118" w:type="dxa"/>
          </w:tcPr>
          <w:p w:rsidR="00CF1197" w:rsidRPr="00960D32" w:rsidRDefault="00CF1197" w:rsidP="00960D32">
            <w:pPr>
              <w:spacing w:after="0" w:line="240" w:lineRule="auto"/>
              <w:jc w:val="both"/>
              <w:rPr>
                <w:rFonts w:ascii="Times New Roman" w:hAnsi="Times New Roman"/>
                <w:sz w:val="20"/>
                <w:szCs w:val="20"/>
                <w:lang w:eastAsia="it-IT"/>
              </w:rPr>
            </w:pPr>
            <w:r>
              <w:rPr>
                <w:rFonts w:ascii="Times New Roman" w:hAnsi="Times New Roman"/>
                <w:sz w:val="20"/>
                <w:szCs w:val="20"/>
                <w:lang w:eastAsia="it-IT"/>
              </w:rPr>
              <w:t>Scuola primaria di Villanterio</w:t>
            </w:r>
          </w:p>
        </w:tc>
      </w:tr>
    </w:tbl>
    <w:p w:rsidR="00CF1197" w:rsidRDefault="00CF1197" w:rsidP="005A2B33">
      <w:pPr>
        <w:spacing w:after="0" w:line="240" w:lineRule="auto"/>
        <w:jc w:val="both"/>
        <w:rPr>
          <w:rFonts w:ascii="Times New Roman" w:hAnsi="Times New Roman"/>
          <w:sz w:val="20"/>
          <w:szCs w:val="20"/>
          <w:lang w:eastAsia="it-IT"/>
        </w:rPr>
      </w:pPr>
    </w:p>
    <w:p w:rsidR="00CF1197" w:rsidRPr="003540F3" w:rsidRDefault="00CF1197" w:rsidP="005A2B33">
      <w:pPr>
        <w:spacing w:after="0" w:line="240" w:lineRule="auto"/>
        <w:jc w:val="both"/>
        <w:rPr>
          <w:rFonts w:ascii="Times New Roman" w:hAnsi="Times New Roman"/>
          <w:sz w:val="20"/>
          <w:szCs w:val="20"/>
          <w:lang w:eastAsia="it-IT"/>
        </w:rPr>
      </w:pPr>
      <w:r w:rsidRPr="003540F3">
        <w:rPr>
          <w:rFonts w:ascii="Times New Roman" w:hAnsi="Times New Roman"/>
          <w:sz w:val="20"/>
          <w:szCs w:val="20"/>
          <w:lang w:eastAsia="it-IT"/>
        </w:rPr>
        <w:t xml:space="preserve">CONSIDERATO CHE il Comune di Gerenzago intende assicurare detti servizi ricorrendo all’affidamento a ditta esterna, </w:t>
      </w:r>
      <w:r>
        <w:rPr>
          <w:rFonts w:ascii="Times New Roman" w:hAnsi="Times New Roman"/>
          <w:sz w:val="20"/>
          <w:szCs w:val="20"/>
          <w:lang w:eastAsia="it-IT"/>
        </w:rPr>
        <w:t xml:space="preserve">specializzata </w:t>
      </w:r>
      <w:r w:rsidRPr="003540F3">
        <w:rPr>
          <w:rFonts w:ascii="Times New Roman" w:hAnsi="Times New Roman"/>
          <w:sz w:val="20"/>
          <w:szCs w:val="20"/>
          <w:lang w:eastAsia="it-IT"/>
        </w:rPr>
        <w:t xml:space="preserve">nel rispetto dei principi di cui al </w:t>
      </w:r>
      <w:proofErr w:type="spellStart"/>
      <w:proofErr w:type="gramStart"/>
      <w:r w:rsidRPr="003540F3">
        <w:rPr>
          <w:rFonts w:ascii="Times New Roman" w:hAnsi="Times New Roman"/>
          <w:sz w:val="20"/>
          <w:szCs w:val="20"/>
          <w:lang w:eastAsia="it-IT"/>
        </w:rPr>
        <w:t>D.Lgs</w:t>
      </w:r>
      <w:proofErr w:type="spellEnd"/>
      <w:proofErr w:type="gramEnd"/>
      <w:r w:rsidRPr="003540F3">
        <w:rPr>
          <w:rFonts w:ascii="Times New Roman" w:hAnsi="Times New Roman"/>
          <w:sz w:val="20"/>
          <w:szCs w:val="20"/>
          <w:lang w:eastAsia="it-IT"/>
        </w:rPr>
        <w:t xml:space="preserve"> 50/2016;</w:t>
      </w:r>
    </w:p>
    <w:p w:rsidR="00CF1197" w:rsidRPr="005A2B33" w:rsidRDefault="00CF1197" w:rsidP="005A2B33">
      <w:pPr>
        <w:spacing w:after="0" w:line="240" w:lineRule="auto"/>
        <w:jc w:val="both"/>
        <w:rPr>
          <w:rFonts w:ascii="Times New Roman" w:hAnsi="Times New Roman"/>
          <w:sz w:val="20"/>
          <w:szCs w:val="20"/>
          <w:lang w:eastAsia="it-IT"/>
        </w:rPr>
      </w:pPr>
    </w:p>
    <w:p w:rsidR="00CF1197" w:rsidRPr="003540F3" w:rsidRDefault="00CF1197" w:rsidP="005A2B33">
      <w:pPr>
        <w:spacing w:after="0" w:line="240" w:lineRule="auto"/>
        <w:jc w:val="both"/>
        <w:rPr>
          <w:rFonts w:ascii="Times New Roman" w:hAnsi="Times New Roman"/>
          <w:sz w:val="20"/>
          <w:szCs w:val="20"/>
          <w:lang w:eastAsia="it-IT"/>
        </w:rPr>
      </w:pPr>
      <w:r w:rsidRPr="003540F3">
        <w:rPr>
          <w:rFonts w:ascii="Times New Roman" w:hAnsi="Times New Roman"/>
          <w:sz w:val="20"/>
          <w:szCs w:val="20"/>
          <w:lang w:eastAsia="it-IT"/>
        </w:rPr>
        <w:t>RICHIAMATI:</w:t>
      </w:r>
    </w:p>
    <w:p w:rsidR="00CF1197" w:rsidRPr="003540F3" w:rsidRDefault="00CF1197" w:rsidP="005A2B33">
      <w:pPr>
        <w:spacing w:after="0" w:line="240" w:lineRule="auto"/>
        <w:jc w:val="both"/>
        <w:rPr>
          <w:rFonts w:ascii="Times New Roman" w:hAnsi="Times New Roman"/>
          <w:sz w:val="20"/>
          <w:szCs w:val="20"/>
          <w:lang w:eastAsia="it-IT"/>
        </w:rPr>
      </w:pPr>
      <w:r w:rsidRPr="003540F3">
        <w:rPr>
          <w:rFonts w:ascii="Times New Roman" w:hAnsi="Times New Roman"/>
          <w:sz w:val="20"/>
          <w:szCs w:val="20"/>
          <w:lang w:eastAsia="it-IT"/>
        </w:rPr>
        <w:t xml:space="preserve">- l’art. 37 del </w:t>
      </w:r>
      <w:proofErr w:type="spellStart"/>
      <w:proofErr w:type="gramStart"/>
      <w:r w:rsidRPr="003540F3">
        <w:rPr>
          <w:rFonts w:ascii="Times New Roman" w:hAnsi="Times New Roman"/>
          <w:sz w:val="20"/>
          <w:szCs w:val="20"/>
          <w:lang w:eastAsia="it-IT"/>
        </w:rPr>
        <w:t>D.Lgs</w:t>
      </w:r>
      <w:proofErr w:type="gramEnd"/>
      <w:r w:rsidRPr="003540F3">
        <w:rPr>
          <w:rFonts w:ascii="Times New Roman" w:hAnsi="Times New Roman"/>
          <w:sz w:val="20"/>
          <w:szCs w:val="20"/>
          <w:lang w:eastAsia="it-IT"/>
        </w:rPr>
        <w:t>.</w:t>
      </w:r>
      <w:proofErr w:type="spellEnd"/>
      <w:r w:rsidRPr="003540F3">
        <w:rPr>
          <w:rFonts w:ascii="Times New Roman" w:hAnsi="Times New Roman"/>
          <w:sz w:val="20"/>
          <w:szCs w:val="20"/>
          <w:lang w:eastAsia="it-IT"/>
        </w:rPr>
        <w:t xml:space="preserve"> n. 50/2016, rubricato </w:t>
      </w:r>
      <w:r w:rsidRPr="003540F3">
        <w:rPr>
          <w:rFonts w:ascii="Times New Roman" w:hAnsi="Times New Roman"/>
          <w:i/>
          <w:sz w:val="20"/>
          <w:szCs w:val="20"/>
          <w:lang w:eastAsia="it-IT"/>
        </w:rPr>
        <w:t>“Aggregazioni e centralizzazione delle committenze”, che</w:t>
      </w:r>
      <w:r w:rsidRPr="003540F3">
        <w:rPr>
          <w:rFonts w:ascii="Times New Roman" w:hAnsi="Times New Roman"/>
          <w:sz w:val="20"/>
          <w:szCs w:val="20"/>
          <w:lang w:eastAsia="it-IT"/>
        </w:rPr>
        <w:t xml:space="preserve"> prevede la possibilità di procedere direttamente per le forniture e i servizi entro i limiti di spesa di € 40.000,00, fermo restando gli obblighi di utilizzo di strumenti di acquisto e di negoziazione, anche telematici;</w:t>
      </w:r>
    </w:p>
    <w:p w:rsidR="00CF1197" w:rsidRPr="003540F3" w:rsidRDefault="00CF1197" w:rsidP="005A2B33">
      <w:pPr>
        <w:spacing w:after="0" w:line="240" w:lineRule="auto"/>
        <w:jc w:val="both"/>
        <w:rPr>
          <w:rFonts w:ascii="Times New Roman" w:hAnsi="Times New Roman"/>
          <w:sz w:val="20"/>
          <w:szCs w:val="20"/>
          <w:lang w:eastAsia="it-IT"/>
        </w:rPr>
      </w:pPr>
      <w:r w:rsidRPr="003540F3">
        <w:rPr>
          <w:rFonts w:ascii="Times New Roman" w:hAnsi="Times New Roman"/>
          <w:sz w:val="20"/>
          <w:szCs w:val="20"/>
          <w:lang w:eastAsia="it-IT"/>
        </w:rPr>
        <w:t>- l’art. 36 comma 2 lett. a) alla stregua del quale per affidamenti di importo inferiore a 40.000 euro, è possibile ricorrere all’affidamento diretto anche senza previa consultazione di due o più operatori economici o per i lavori in amministrazione diretta;</w:t>
      </w:r>
    </w:p>
    <w:p w:rsidR="00CF1197" w:rsidRPr="003540F3" w:rsidRDefault="00CF1197" w:rsidP="005A2B33">
      <w:pPr>
        <w:spacing w:after="0" w:line="240" w:lineRule="auto"/>
        <w:jc w:val="both"/>
        <w:rPr>
          <w:rFonts w:ascii="Times New Roman" w:hAnsi="Times New Roman"/>
          <w:sz w:val="20"/>
          <w:szCs w:val="20"/>
          <w:lang w:eastAsia="it-IT"/>
        </w:rPr>
      </w:pPr>
    </w:p>
    <w:p w:rsidR="00CF1197" w:rsidRPr="003540F3" w:rsidRDefault="00CF1197" w:rsidP="005A2B33">
      <w:pPr>
        <w:autoSpaceDE w:val="0"/>
        <w:autoSpaceDN w:val="0"/>
        <w:adjustRightInd w:val="0"/>
        <w:spacing w:after="0" w:line="240" w:lineRule="auto"/>
        <w:rPr>
          <w:rFonts w:ascii="Times New Roman" w:hAnsi="Times New Roman"/>
          <w:sz w:val="20"/>
          <w:szCs w:val="20"/>
        </w:rPr>
      </w:pPr>
      <w:r w:rsidRPr="003540F3">
        <w:rPr>
          <w:rFonts w:ascii="Times New Roman" w:hAnsi="Times New Roman"/>
          <w:sz w:val="20"/>
          <w:szCs w:val="20"/>
        </w:rPr>
        <w:t>VISTI Altresì:</w:t>
      </w:r>
    </w:p>
    <w:p w:rsidR="00CF1197" w:rsidRPr="003540F3" w:rsidRDefault="00CF1197" w:rsidP="00DE0FDF">
      <w:pPr>
        <w:autoSpaceDE w:val="0"/>
        <w:autoSpaceDN w:val="0"/>
        <w:adjustRightInd w:val="0"/>
        <w:spacing w:after="0" w:line="240" w:lineRule="auto"/>
        <w:jc w:val="both"/>
        <w:rPr>
          <w:rFonts w:ascii="Times New Roman" w:hAnsi="Times New Roman"/>
          <w:sz w:val="20"/>
          <w:szCs w:val="20"/>
        </w:rPr>
      </w:pPr>
      <w:r w:rsidRPr="003540F3">
        <w:rPr>
          <w:rFonts w:ascii="Times New Roman" w:hAnsi="Times New Roman"/>
          <w:sz w:val="20"/>
          <w:szCs w:val="20"/>
        </w:rPr>
        <w:t xml:space="preserve">- l’art. 192 del </w:t>
      </w:r>
      <w:proofErr w:type="spellStart"/>
      <w:proofErr w:type="gramStart"/>
      <w:r w:rsidRPr="003540F3">
        <w:rPr>
          <w:rFonts w:ascii="Times New Roman" w:hAnsi="Times New Roman"/>
          <w:sz w:val="20"/>
          <w:szCs w:val="20"/>
        </w:rPr>
        <w:t>D.Lgs</w:t>
      </w:r>
      <w:proofErr w:type="gramEnd"/>
      <w:r w:rsidRPr="003540F3">
        <w:rPr>
          <w:rFonts w:ascii="Times New Roman" w:hAnsi="Times New Roman"/>
          <w:sz w:val="20"/>
          <w:szCs w:val="20"/>
        </w:rPr>
        <w:t>.</w:t>
      </w:r>
      <w:proofErr w:type="spellEnd"/>
      <w:r w:rsidRPr="003540F3">
        <w:rPr>
          <w:rFonts w:ascii="Times New Roman" w:hAnsi="Times New Roman"/>
          <w:sz w:val="20"/>
          <w:szCs w:val="20"/>
        </w:rPr>
        <w:t xml:space="preserve"> 267/2000, che prescrive l’adozione di preventiva determinazione a contrattare, indicante il fine che con il contratto si intende perseguire, l’oggetto del contratto, la sua forma e le clausole ritenute essenziali, le modalità di scelta del</w:t>
      </w:r>
      <w:r>
        <w:rPr>
          <w:rFonts w:ascii="Times New Roman" w:hAnsi="Times New Roman"/>
          <w:sz w:val="20"/>
          <w:szCs w:val="20"/>
        </w:rPr>
        <w:t xml:space="preserve"> </w:t>
      </w:r>
      <w:r w:rsidRPr="003540F3">
        <w:rPr>
          <w:rFonts w:ascii="Times New Roman" w:hAnsi="Times New Roman"/>
          <w:sz w:val="20"/>
          <w:szCs w:val="20"/>
        </w:rPr>
        <w:t>contraente ammesse dalle disposizioni vigenti in materia di contratti delle amministrazioni dello Stato e le ragioni che ne sono alla base;</w:t>
      </w:r>
    </w:p>
    <w:p w:rsidR="00CF1197" w:rsidRPr="003540F3" w:rsidRDefault="00CF1197" w:rsidP="00DE0FDF">
      <w:pPr>
        <w:autoSpaceDE w:val="0"/>
        <w:autoSpaceDN w:val="0"/>
        <w:adjustRightInd w:val="0"/>
        <w:spacing w:after="0" w:line="240" w:lineRule="auto"/>
        <w:jc w:val="both"/>
        <w:rPr>
          <w:rFonts w:ascii="Times New Roman" w:hAnsi="Times New Roman"/>
          <w:sz w:val="20"/>
          <w:szCs w:val="20"/>
        </w:rPr>
      </w:pPr>
      <w:r w:rsidRPr="003540F3">
        <w:rPr>
          <w:rFonts w:ascii="Times New Roman" w:hAnsi="Times New Roman"/>
          <w:sz w:val="20"/>
          <w:szCs w:val="20"/>
        </w:rPr>
        <w:t xml:space="preserve">-  l’art. 32, co. </w:t>
      </w:r>
      <w:proofErr w:type="gramStart"/>
      <w:r w:rsidRPr="003540F3">
        <w:rPr>
          <w:rFonts w:ascii="Times New Roman" w:hAnsi="Times New Roman"/>
          <w:sz w:val="20"/>
          <w:szCs w:val="20"/>
        </w:rPr>
        <w:t>2  a</w:t>
      </w:r>
      <w:proofErr w:type="gramEnd"/>
      <w:r w:rsidRPr="003540F3">
        <w:rPr>
          <w:rFonts w:ascii="Times New Roman" w:hAnsi="Times New Roman"/>
          <w:sz w:val="20"/>
          <w:szCs w:val="20"/>
        </w:rPr>
        <w:t xml:space="preserve"> mente del quale “</w:t>
      </w:r>
      <w:r w:rsidRPr="003540F3">
        <w:rPr>
          <w:rFonts w:ascii="Times New Roman" w:hAnsi="Times New Roman"/>
          <w:i/>
          <w:sz w:val="20"/>
          <w:szCs w:val="20"/>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all’articolo 36, comma 2, lettera a),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 professionali, ove richiesti</w:t>
      </w:r>
      <w:r w:rsidRPr="003540F3">
        <w:rPr>
          <w:rFonts w:ascii="Times New Roman" w:hAnsi="Times New Roman"/>
          <w:sz w:val="20"/>
          <w:szCs w:val="20"/>
        </w:rPr>
        <w:t>”;</w:t>
      </w:r>
    </w:p>
    <w:p w:rsidR="00CF1197" w:rsidRPr="003540F3" w:rsidRDefault="00CF1197" w:rsidP="005A2B33">
      <w:pPr>
        <w:autoSpaceDE w:val="0"/>
        <w:autoSpaceDN w:val="0"/>
        <w:adjustRightInd w:val="0"/>
        <w:spacing w:after="0" w:line="240" w:lineRule="auto"/>
        <w:rPr>
          <w:rFonts w:ascii="Times New Roman" w:hAnsi="Times New Roman"/>
          <w:sz w:val="20"/>
          <w:szCs w:val="20"/>
        </w:rPr>
      </w:pPr>
    </w:p>
    <w:p w:rsidR="00CF1197" w:rsidRPr="003540F3" w:rsidRDefault="00CF1197" w:rsidP="005A2B33">
      <w:pPr>
        <w:autoSpaceDE w:val="0"/>
        <w:autoSpaceDN w:val="0"/>
        <w:adjustRightInd w:val="0"/>
        <w:spacing w:after="0" w:line="240" w:lineRule="auto"/>
        <w:jc w:val="both"/>
        <w:rPr>
          <w:rFonts w:ascii="Times New Roman" w:hAnsi="Times New Roman"/>
          <w:sz w:val="20"/>
          <w:szCs w:val="20"/>
          <w:lang w:eastAsia="it-IT"/>
        </w:rPr>
      </w:pPr>
      <w:r w:rsidRPr="003540F3">
        <w:rPr>
          <w:rFonts w:ascii="Times New Roman" w:hAnsi="Times New Roman"/>
          <w:sz w:val="20"/>
          <w:szCs w:val="20"/>
          <w:lang w:eastAsia="it-IT"/>
        </w:rPr>
        <w:lastRenderedPageBreak/>
        <w:t>DATO ATTO che non sono attive convenzioni Consip cui aderire aventi ad oggetto beni e/o servizi comparabili con quelli relativi alla presente procedura di approvvigionamento</w:t>
      </w:r>
      <w:r>
        <w:rPr>
          <w:rFonts w:ascii="Times New Roman" w:hAnsi="Times New Roman"/>
          <w:sz w:val="20"/>
          <w:szCs w:val="20"/>
          <w:lang w:eastAsia="it-IT"/>
        </w:rPr>
        <w:t>;</w:t>
      </w:r>
      <w:r w:rsidRPr="003540F3">
        <w:rPr>
          <w:rFonts w:ascii="Times New Roman" w:hAnsi="Times New Roman"/>
          <w:sz w:val="20"/>
          <w:szCs w:val="20"/>
          <w:lang w:eastAsia="it-IT"/>
        </w:rPr>
        <w:t xml:space="preserve"> </w:t>
      </w:r>
    </w:p>
    <w:p w:rsidR="00CF1197" w:rsidRPr="003540F3" w:rsidRDefault="00CF1197" w:rsidP="005A2B33">
      <w:pPr>
        <w:autoSpaceDE w:val="0"/>
        <w:autoSpaceDN w:val="0"/>
        <w:adjustRightInd w:val="0"/>
        <w:spacing w:after="0" w:line="240" w:lineRule="auto"/>
        <w:jc w:val="both"/>
        <w:rPr>
          <w:rFonts w:ascii="Times New Roman" w:hAnsi="Times New Roman"/>
          <w:sz w:val="20"/>
          <w:szCs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szCs w:val="20"/>
          <w:lang w:eastAsia="it-IT"/>
        </w:rPr>
      </w:pPr>
      <w:r w:rsidRPr="003540F3">
        <w:rPr>
          <w:rFonts w:ascii="Times New Roman" w:hAnsi="Times New Roman"/>
          <w:sz w:val="20"/>
          <w:szCs w:val="20"/>
          <w:lang w:eastAsia="it-IT"/>
        </w:rPr>
        <w:t>RILEVATO altresì che non è possibile utilizzare lo strumento dell'acquisto del mercato elettronico della pubblica amministrazione (</w:t>
      </w:r>
      <w:proofErr w:type="spellStart"/>
      <w:proofErr w:type="gramStart"/>
      <w:r w:rsidRPr="003540F3">
        <w:rPr>
          <w:rFonts w:ascii="Times New Roman" w:hAnsi="Times New Roman"/>
          <w:sz w:val="20"/>
          <w:szCs w:val="20"/>
          <w:lang w:eastAsia="it-IT"/>
        </w:rPr>
        <w:t>Me.Pa</w:t>
      </w:r>
      <w:proofErr w:type="spellEnd"/>
      <w:proofErr w:type="gramEnd"/>
      <w:r w:rsidRPr="003540F3">
        <w:rPr>
          <w:rFonts w:ascii="Times New Roman" w:hAnsi="Times New Roman"/>
          <w:sz w:val="20"/>
          <w:szCs w:val="20"/>
          <w:lang w:eastAsia="it-IT"/>
        </w:rPr>
        <w:t>) operante presso Consip, in quanto alla data di adozione del presente provvedimento non risultano presenti nel catalogo beni/servizi della categoria merceologica di quelli che si intendono acquisire col presente provvedimento;</w:t>
      </w:r>
    </w:p>
    <w:p w:rsidR="00CF1197" w:rsidRPr="003540F3" w:rsidRDefault="00CF1197" w:rsidP="005A2B33">
      <w:pPr>
        <w:autoSpaceDE w:val="0"/>
        <w:autoSpaceDN w:val="0"/>
        <w:adjustRightInd w:val="0"/>
        <w:spacing w:after="0" w:line="240" w:lineRule="auto"/>
        <w:jc w:val="both"/>
        <w:rPr>
          <w:rFonts w:ascii="Times New Roman" w:hAnsi="Times New Roman"/>
          <w:sz w:val="20"/>
          <w:szCs w:val="20"/>
          <w:lang w:eastAsia="it-IT"/>
        </w:rPr>
      </w:pPr>
    </w:p>
    <w:p w:rsidR="00CF1197" w:rsidRPr="00DE0FDF" w:rsidRDefault="00CF1197" w:rsidP="005A2B33">
      <w:pPr>
        <w:autoSpaceDE w:val="0"/>
        <w:autoSpaceDN w:val="0"/>
        <w:adjustRightInd w:val="0"/>
        <w:spacing w:after="0" w:line="240" w:lineRule="auto"/>
        <w:jc w:val="both"/>
        <w:rPr>
          <w:rFonts w:ascii="Times New Roman" w:hAnsi="Times New Roman"/>
          <w:b/>
          <w:sz w:val="20"/>
          <w:szCs w:val="20"/>
          <w:lang w:eastAsia="it-IT"/>
        </w:rPr>
      </w:pPr>
      <w:r w:rsidRPr="00DE0FDF">
        <w:rPr>
          <w:rFonts w:ascii="Times New Roman" w:hAnsi="Times New Roman"/>
          <w:b/>
          <w:sz w:val="20"/>
          <w:szCs w:val="20"/>
          <w:lang w:eastAsia="it-IT"/>
        </w:rPr>
        <w:t>ATTESO CHE:</w:t>
      </w:r>
    </w:p>
    <w:p w:rsidR="00CF1197" w:rsidRPr="003540F3" w:rsidRDefault="00CF1197" w:rsidP="005A2B33">
      <w:pPr>
        <w:autoSpaceDE w:val="0"/>
        <w:autoSpaceDN w:val="0"/>
        <w:adjustRightInd w:val="0"/>
        <w:spacing w:after="0" w:line="240" w:lineRule="auto"/>
        <w:jc w:val="both"/>
        <w:rPr>
          <w:rFonts w:ascii="Times New Roman" w:hAnsi="Times New Roman"/>
          <w:sz w:val="20"/>
          <w:szCs w:val="20"/>
          <w:lang w:eastAsia="it-IT"/>
        </w:rPr>
      </w:pPr>
      <w:r w:rsidRPr="003540F3">
        <w:rPr>
          <w:rFonts w:ascii="Times New Roman" w:hAnsi="Times New Roman"/>
          <w:sz w:val="20"/>
          <w:szCs w:val="20"/>
          <w:lang w:eastAsia="it-IT"/>
        </w:rPr>
        <w:t xml:space="preserve">- i servizi oggetto della presente determinazione, sono riconducibili alla previsione di cui all’art. 36 comma 2 lettera a) del </w:t>
      </w:r>
      <w:proofErr w:type="spellStart"/>
      <w:proofErr w:type="gramStart"/>
      <w:r w:rsidRPr="003540F3">
        <w:rPr>
          <w:rFonts w:ascii="Times New Roman" w:hAnsi="Times New Roman"/>
          <w:sz w:val="20"/>
          <w:szCs w:val="20"/>
          <w:lang w:eastAsia="it-IT"/>
        </w:rPr>
        <w:t>D.Lgs</w:t>
      </w:r>
      <w:proofErr w:type="spellEnd"/>
      <w:proofErr w:type="gramEnd"/>
      <w:r w:rsidRPr="003540F3">
        <w:rPr>
          <w:rFonts w:ascii="Times New Roman" w:hAnsi="Times New Roman"/>
          <w:sz w:val="20"/>
          <w:szCs w:val="20"/>
          <w:lang w:eastAsia="it-IT"/>
        </w:rPr>
        <w:t xml:space="preserve"> 50/2016 e verranno pertanto aggiudicati con il criterio del minor prezzo ai sensi dell’art. 95 comma 4;</w:t>
      </w:r>
    </w:p>
    <w:p w:rsidR="00CF1197" w:rsidRPr="003540F3" w:rsidRDefault="00CF1197" w:rsidP="005A2B33">
      <w:pPr>
        <w:autoSpaceDE w:val="0"/>
        <w:autoSpaceDN w:val="0"/>
        <w:adjustRightInd w:val="0"/>
        <w:spacing w:after="0" w:line="240" w:lineRule="auto"/>
        <w:jc w:val="both"/>
        <w:rPr>
          <w:rFonts w:ascii="Times New Roman" w:hAnsi="Times New Roman"/>
          <w:sz w:val="20"/>
          <w:szCs w:val="20"/>
          <w:lang w:eastAsia="it-IT"/>
        </w:rPr>
      </w:pPr>
    </w:p>
    <w:p w:rsidR="00CF1197" w:rsidRPr="003540F3" w:rsidRDefault="00CF1197" w:rsidP="005A2B33">
      <w:pPr>
        <w:autoSpaceDE w:val="0"/>
        <w:autoSpaceDN w:val="0"/>
        <w:adjustRightInd w:val="0"/>
        <w:spacing w:after="0" w:line="240" w:lineRule="auto"/>
        <w:rPr>
          <w:rFonts w:ascii="Times New Roman" w:hAnsi="Times New Roman"/>
          <w:sz w:val="20"/>
          <w:szCs w:val="20"/>
        </w:rPr>
      </w:pPr>
      <w:r w:rsidRPr="003540F3">
        <w:rPr>
          <w:rFonts w:ascii="Times New Roman" w:hAnsi="Times New Roman"/>
          <w:b/>
          <w:bCs/>
          <w:sz w:val="20"/>
          <w:szCs w:val="20"/>
        </w:rPr>
        <w:t xml:space="preserve">DATO ATTO </w:t>
      </w:r>
      <w:r w:rsidRPr="003540F3">
        <w:rPr>
          <w:rFonts w:ascii="Times New Roman" w:hAnsi="Times New Roman"/>
          <w:sz w:val="20"/>
          <w:szCs w:val="20"/>
        </w:rPr>
        <w:t xml:space="preserve">che, ai sensi dell'art. 192 del </w:t>
      </w:r>
      <w:proofErr w:type="spellStart"/>
      <w:proofErr w:type="gramStart"/>
      <w:r w:rsidRPr="003540F3">
        <w:rPr>
          <w:rFonts w:ascii="Times New Roman" w:hAnsi="Times New Roman"/>
          <w:sz w:val="20"/>
          <w:szCs w:val="20"/>
        </w:rPr>
        <w:t>D.Lgs</w:t>
      </w:r>
      <w:proofErr w:type="gramEnd"/>
      <w:r w:rsidRPr="003540F3">
        <w:rPr>
          <w:rFonts w:ascii="Times New Roman" w:hAnsi="Times New Roman"/>
          <w:sz w:val="20"/>
          <w:szCs w:val="20"/>
        </w:rPr>
        <w:t>.</w:t>
      </w:r>
      <w:proofErr w:type="spellEnd"/>
      <w:r w:rsidRPr="003540F3">
        <w:rPr>
          <w:rFonts w:ascii="Times New Roman" w:hAnsi="Times New Roman"/>
          <w:sz w:val="20"/>
          <w:szCs w:val="20"/>
        </w:rPr>
        <w:t xml:space="preserve"> 267/2000:</w:t>
      </w:r>
    </w:p>
    <w:p w:rsidR="00CF1197" w:rsidRDefault="00CF1197" w:rsidP="005A2B33">
      <w:pPr>
        <w:autoSpaceDE w:val="0"/>
        <w:autoSpaceDN w:val="0"/>
        <w:adjustRightInd w:val="0"/>
        <w:spacing w:after="0" w:line="240" w:lineRule="auto"/>
        <w:jc w:val="both"/>
        <w:rPr>
          <w:rFonts w:ascii="Times New Roman" w:hAnsi="Times New Roman"/>
          <w:sz w:val="20"/>
          <w:szCs w:val="20"/>
        </w:rPr>
      </w:pPr>
      <w:r w:rsidRPr="003540F3">
        <w:rPr>
          <w:rFonts w:ascii="Times New Roman" w:hAnsi="Times New Roman"/>
          <w:sz w:val="20"/>
          <w:szCs w:val="20"/>
        </w:rPr>
        <w:t>- il fine che si intende perseguire con il contratto è</w:t>
      </w:r>
      <w:r>
        <w:rPr>
          <w:rFonts w:ascii="Times New Roman" w:hAnsi="Times New Roman"/>
          <w:sz w:val="20"/>
          <w:szCs w:val="20"/>
        </w:rPr>
        <w:t xml:space="preserve"> garantire</w:t>
      </w:r>
      <w:r w:rsidRPr="005A2B33">
        <w:rPr>
          <w:rFonts w:ascii="Times New Roman" w:hAnsi="Times New Roman"/>
          <w:sz w:val="20"/>
          <w:szCs w:val="20"/>
        </w:rPr>
        <w:t xml:space="preserve"> la </w:t>
      </w:r>
      <w:r>
        <w:rPr>
          <w:rFonts w:ascii="Times New Roman" w:hAnsi="Times New Roman"/>
          <w:sz w:val="20"/>
          <w:szCs w:val="20"/>
        </w:rPr>
        <w:t xml:space="preserve">piena integrazione scolastica e </w:t>
      </w:r>
      <w:r w:rsidRPr="005A2B33">
        <w:rPr>
          <w:rFonts w:ascii="Times New Roman" w:hAnsi="Times New Roman"/>
          <w:sz w:val="20"/>
          <w:szCs w:val="20"/>
        </w:rPr>
        <w:t>l’attuazione dei programmi assistenziali ed educativi</w:t>
      </w:r>
      <w:r>
        <w:rPr>
          <w:rFonts w:ascii="Times New Roman" w:hAnsi="Times New Roman"/>
          <w:sz w:val="20"/>
          <w:szCs w:val="20"/>
        </w:rPr>
        <w:t xml:space="preserve"> in favore degli studenti </w:t>
      </w:r>
      <w:r w:rsidRPr="005A2B33">
        <w:rPr>
          <w:rFonts w:ascii="Times New Roman" w:hAnsi="Times New Roman"/>
          <w:sz w:val="20"/>
          <w:szCs w:val="20"/>
        </w:rPr>
        <w:t>disabili certif</w:t>
      </w:r>
      <w:r>
        <w:rPr>
          <w:rFonts w:ascii="Times New Roman" w:hAnsi="Times New Roman"/>
          <w:sz w:val="20"/>
          <w:szCs w:val="20"/>
        </w:rPr>
        <w:t>icati in base alla Legge 104/92;</w:t>
      </w:r>
    </w:p>
    <w:p w:rsidR="00CF1197" w:rsidRPr="005A2B33" w:rsidRDefault="00CF1197" w:rsidP="00DE0FDF">
      <w:pPr>
        <w:autoSpaceDE w:val="0"/>
        <w:autoSpaceDN w:val="0"/>
        <w:adjustRightInd w:val="0"/>
        <w:spacing w:after="0" w:line="240" w:lineRule="auto"/>
        <w:jc w:val="both"/>
        <w:rPr>
          <w:rFonts w:ascii="Times New Roman" w:hAnsi="Times New Roman"/>
          <w:sz w:val="20"/>
          <w:szCs w:val="20"/>
        </w:rPr>
      </w:pPr>
      <w:r w:rsidRPr="003540F3">
        <w:rPr>
          <w:rFonts w:ascii="Times New Roman" w:hAnsi="Times New Roman"/>
          <w:sz w:val="20"/>
          <w:szCs w:val="20"/>
        </w:rPr>
        <w:t xml:space="preserve">- l’oggetto del contratto </w:t>
      </w:r>
      <w:r>
        <w:rPr>
          <w:rFonts w:ascii="Times New Roman" w:hAnsi="Times New Roman"/>
          <w:sz w:val="20"/>
          <w:szCs w:val="20"/>
        </w:rPr>
        <w:t xml:space="preserve">è </w:t>
      </w:r>
      <w:r w:rsidRPr="005A2B33">
        <w:rPr>
          <w:rFonts w:ascii="Times New Roman" w:hAnsi="Times New Roman"/>
          <w:sz w:val="20"/>
          <w:szCs w:val="20"/>
        </w:rPr>
        <w:t>il servizio di Assistenza Scolastic</w:t>
      </w:r>
      <w:r>
        <w:rPr>
          <w:rFonts w:ascii="Times New Roman" w:hAnsi="Times New Roman"/>
          <w:sz w:val="20"/>
          <w:szCs w:val="20"/>
        </w:rPr>
        <w:t>a</w:t>
      </w:r>
      <w:r w:rsidRPr="005A2B33">
        <w:rPr>
          <w:rFonts w:ascii="Times New Roman" w:hAnsi="Times New Roman"/>
          <w:sz w:val="20"/>
          <w:szCs w:val="20"/>
        </w:rPr>
        <w:t xml:space="preserve"> ad </w:t>
      </w:r>
      <w:proofErr w:type="spellStart"/>
      <w:r w:rsidRPr="005A2B33">
        <w:rPr>
          <w:rFonts w:ascii="Times New Roman" w:hAnsi="Times New Roman"/>
          <w:sz w:val="20"/>
          <w:szCs w:val="20"/>
        </w:rPr>
        <w:t>personam</w:t>
      </w:r>
      <w:proofErr w:type="spellEnd"/>
      <w:r w:rsidRPr="005A2B33">
        <w:rPr>
          <w:rFonts w:ascii="Times New Roman" w:hAnsi="Times New Roman"/>
          <w:sz w:val="20"/>
          <w:szCs w:val="20"/>
        </w:rPr>
        <w:t xml:space="preserve"> </w:t>
      </w:r>
      <w:r>
        <w:rPr>
          <w:rFonts w:ascii="Times New Roman" w:hAnsi="Times New Roman"/>
          <w:sz w:val="20"/>
          <w:szCs w:val="20"/>
        </w:rPr>
        <w:t xml:space="preserve">in favore di n. 3 alunni iscritti </w:t>
      </w:r>
      <w:r w:rsidRPr="00DE0FDF">
        <w:rPr>
          <w:rFonts w:ascii="Times New Roman" w:hAnsi="Times New Roman"/>
          <w:sz w:val="20"/>
          <w:szCs w:val="20"/>
        </w:rPr>
        <w:t xml:space="preserve">alla Scuola Primaria di </w:t>
      </w:r>
      <w:r>
        <w:rPr>
          <w:rFonts w:ascii="Times New Roman" w:hAnsi="Times New Roman"/>
          <w:sz w:val="20"/>
          <w:szCs w:val="20"/>
        </w:rPr>
        <w:t>G</w:t>
      </w:r>
      <w:r w:rsidRPr="00DE0FDF">
        <w:rPr>
          <w:rFonts w:ascii="Times New Roman" w:hAnsi="Times New Roman"/>
          <w:sz w:val="20"/>
          <w:szCs w:val="20"/>
        </w:rPr>
        <w:t>erenzago e n. 1 alunno iscritto alla Scuola Sec</w:t>
      </w:r>
      <w:r>
        <w:rPr>
          <w:rFonts w:ascii="Times New Roman" w:hAnsi="Times New Roman"/>
          <w:sz w:val="20"/>
          <w:szCs w:val="20"/>
        </w:rPr>
        <w:t xml:space="preserve">ondaria di Secondo grado “IPSIA </w:t>
      </w:r>
      <w:r w:rsidRPr="00DE0FDF">
        <w:rPr>
          <w:rFonts w:ascii="Times New Roman" w:hAnsi="Times New Roman"/>
          <w:sz w:val="20"/>
          <w:szCs w:val="20"/>
        </w:rPr>
        <w:t xml:space="preserve">L. Cremona” di Pavia </w:t>
      </w:r>
      <w:r>
        <w:rPr>
          <w:rFonts w:ascii="Times New Roman" w:hAnsi="Times New Roman"/>
          <w:sz w:val="20"/>
          <w:szCs w:val="20"/>
        </w:rPr>
        <w:t>per il periodo 18</w:t>
      </w:r>
      <w:r w:rsidRPr="005A2B33">
        <w:rPr>
          <w:rFonts w:ascii="Times New Roman" w:hAnsi="Times New Roman"/>
          <w:sz w:val="20"/>
          <w:szCs w:val="20"/>
        </w:rPr>
        <w:t>/09/2017-08/06/2018</w:t>
      </w:r>
      <w:r>
        <w:rPr>
          <w:rFonts w:ascii="Times New Roman" w:hAnsi="Times New Roman"/>
          <w:sz w:val="20"/>
          <w:szCs w:val="20"/>
        </w:rPr>
        <w:t>, per n. 23 ore settimanali</w:t>
      </w:r>
      <w:r w:rsidRPr="005A2B33">
        <w:rPr>
          <w:rFonts w:ascii="Times New Roman" w:hAnsi="Times New Roman"/>
          <w:sz w:val="20"/>
          <w:szCs w:val="20"/>
        </w:rPr>
        <w:t>;</w:t>
      </w:r>
    </w:p>
    <w:p w:rsidR="00CF1197" w:rsidRPr="00DE0FDF" w:rsidRDefault="00CF1197" w:rsidP="00DE0FDF">
      <w:pPr>
        <w:autoSpaceDE w:val="0"/>
        <w:autoSpaceDN w:val="0"/>
        <w:adjustRightInd w:val="0"/>
        <w:spacing w:after="0" w:line="240" w:lineRule="auto"/>
        <w:jc w:val="both"/>
        <w:rPr>
          <w:rFonts w:ascii="Times New Roman" w:hAnsi="Times New Roman"/>
          <w:sz w:val="20"/>
          <w:szCs w:val="20"/>
        </w:rPr>
      </w:pPr>
      <w:r w:rsidRPr="00DE0FDF">
        <w:rPr>
          <w:rFonts w:ascii="Times New Roman" w:hAnsi="Times New Roman"/>
          <w:sz w:val="20"/>
          <w:szCs w:val="20"/>
        </w:rPr>
        <w:t xml:space="preserve">- ai sensi dell’art. 32 comma 14 del </w:t>
      </w:r>
      <w:proofErr w:type="spellStart"/>
      <w:proofErr w:type="gramStart"/>
      <w:r w:rsidRPr="00DE0FDF">
        <w:rPr>
          <w:rFonts w:ascii="Times New Roman" w:hAnsi="Times New Roman"/>
          <w:sz w:val="20"/>
          <w:szCs w:val="20"/>
        </w:rPr>
        <w:t>D.Lgs</w:t>
      </w:r>
      <w:proofErr w:type="spellEnd"/>
      <w:proofErr w:type="gramEnd"/>
      <w:r w:rsidRPr="00DE0FDF">
        <w:rPr>
          <w:rFonts w:ascii="Times New Roman" w:hAnsi="Times New Roman"/>
          <w:sz w:val="20"/>
          <w:szCs w:val="20"/>
        </w:rPr>
        <w:t xml:space="preserve"> 50/2016, la stipula del contratto avviene mediante corrispondenza secondo l’uso del commercio;</w:t>
      </w:r>
    </w:p>
    <w:p w:rsidR="00CF1197" w:rsidRPr="00DE0FDF" w:rsidRDefault="00CF1197" w:rsidP="00DE0FDF">
      <w:pPr>
        <w:autoSpaceDE w:val="0"/>
        <w:autoSpaceDN w:val="0"/>
        <w:adjustRightInd w:val="0"/>
        <w:spacing w:after="0" w:line="240" w:lineRule="auto"/>
        <w:jc w:val="both"/>
        <w:rPr>
          <w:rFonts w:ascii="Times New Roman" w:hAnsi="Times New Roman"/>
          <w:sz w:val="20"/>
          <w:szCs w:val="20"/>
        </w:rPr>
      </w:pPr>
      <w:r w:rsidRPr="00DE0FDF">
        <w:rPr>
          <w:rFonts w:ascii="Times New Roman" w:hAnsi="Times New Roman"/>
          <w:sz w:val="20"/>
          <w:szCs w:val="20"/>
        </w:rPr>
        <w:t xml:space="preserve">- la modalità di scelta del contraente è quella dell’affidamento diretto ai sensi dell’art. 36 comma 2 lettera a) del </w:t>
      </w:r>
      <w:proofErr w:type="spellStart"/>
      <w:proofErr w:type="gramStart"/>
      <w:r w:rsidRPr="00DE0FDF">
        <w:rPr>
          <w:rFonts w:ascii="Times New Roman" w:hAnsi="Times New Roman"/>
          <w:sz w:val="20"/>
          <w:szCs w:val="20"/>
        </w:rPr>
        <w:t>D.Lgs</w:t>
      </w:r>
      <w:proofErr w:type="spellEnd"/>
      <w:proofErr w:type="gramEnd"/>
      <w:r w:rsidRPr="00DE0FDF">
        <w:rPr>
          <w:rFonts w:ascii="Times New Roman" w:hAnsi="Times New Roman"/>
          <w:sz w:val="20"/>
          <w:szCs w:val="20"/>
        </w:rPr>
        <w:t xml:space="preserve"> 50/2016 da espletarsi mediante il criterio del minor prezzo ai sensi dell’art. 95 comma 4 del </w:t>
      </w:r>
      <w:proofErr w:type="spellStart"/>
      <w:r w:rsidRPr="00DE0FDF">
        <w:rPr>
          <w:rFonts w:ascii="Times New Roman" w:hAnsi="Times New Roman"/>
          <w:sz w:val="20"/>
          <w:szCs w:val="20"/>
        </w:rPr>
        <w:t>D.Lgs</w:t>
      </w:r>
      <w:proofErr w:type="spellEnd"/>
      <w:r w:rsidRPr="00DE0FDF">
        <w:rPr>
          <w:rFonts w:ascii="Times New Roman" w:hAnsi="Times New Roman"/>
          <w:sz w:val="20"/>
          <w:szCs w:val="20"/>
        </w:rPr>
        <w:t xml:space="preserve"> citato, ritenuto metodo più adeguato rispetto all’importo della fornitura;</w:t>
      </w:r>
    </w:p>
    <w:p w:rsidR="00CF1197" w:rsidRPr="005A2B33" w:rsidRDefault="00CF1197" w:rsidP="005A2B3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r w:rsidRPr="005A2B33">
        <w:rPr>
          <w:rFonts w:ascii="Times New Roman" w:hAnsi="Times New Roman"/>
          <w:sz w:val="20"/>
          <w:szCs w:val="20"/>
        </w:rPr>
        <w:t xml:space="preserve"> le clausole negoziali essenziali s</w:t>
      </w:r>
      <w:r>
        <w:rPr>
          <w:rFonts w:ascii="Times New Roman" w:hAnsi="Times New Roman"/>
          <w:sz w:val="20"/>
          <w:szCs w:val="20"/>
        </w:rPr>
        <w:t>ono</w:t>
      </w:r>
      <w:r w:rsidRPr="005A2B33">
        <w:rPr>
          <w:rFonts w:ascii="Times New Roman" w:hAnsi="Times New Roman"/>
          <w:sz w:val="20"/>
          <w:szCs w:val="20"/>
        </w:rPr>
        <w:t xml:space="preserve"> indicate nel capitolato speciale d'appalto</w:t>
      </w:r>
      <w:r>
        <w:rPr>
          <w:rFonts w:ascii="Times New Roman" w:hAnsi="Times New Roman"/>
          <w:sz w:val="20"/>
          <w:szCs w:val="20"/>
        </w:rPr>
        <w:t xml:space="preserve"> allegato alla presente determinazione;</w:t>
      </w:r>
    </w:p>
    <w:p w:rsidR="00CF1197" w:rsidRPr="003540F3" w:rsidRDefault="00CF1197" w:rsidP="00DE0FDF">
      <w:pPr>
        <w:autoSpaceDE w:val="0"/>
        <w:autoSpaceDN w:val="0"/>
        <w:adjustRightInd w:val="0"/>
        <w:spacing w:after="0" w:line="240" w:lineRule="auto"/>
        <w:jc w:val="both"/>
        <w:rPr>
          <w:rFonts w:ascii="Times New Roman" w:hAnsi="Times New Roman"/>
          <w:sz w:val="20"/>
          <w:szCs w:val="20"/>
        </w:rPr>
      </w:pPr>
    </w:p>
    <w:p w:rsidR="00CF1197" w:rsidRPr="003540F3" w:rsidRDefault="00CF1197" w:rsidP="005A2B33">
      <w:pPr>
        <w:autoSpaceDE w:val="0"/>
        <w:autoSpaceDN w:val="0"/>
        <w:adjustRightInd w:val="0"/>
        <w:spacing w:after="0" w:line="240" w:lineRule="auto"/>
        <w:jc w:val="both"/>
        <w:rPr>
          <w:rFonts w:ascii="Times New Roman" w:hAnsi="Times New Roman"/>
          <w:sz w:val="20"/>
          <w:szCs w:val="20"/>
        </w:rPr>
      </w:pPr>
      <w:r w:rsidRPr="003540F3">
        <w:rPr>
          <w:rFonts w:ascii="Times New Roman" w:hAnsi="Times New Roman"/>
          <w:b/>
          <w:bCs/>
          <w:sz w:val="20"/>
          <w:szCs w:val="20"/>
        </w:rPr>
        <w:t xml:space="preserve">DATO ATTO </w:t>
      </w:r>
      <w:r w:rsidRPr="003540F3">
        <w:rPr>
          <w:rFonts w:ascii="Times New Roman" w:hAnsi="Times New Roman"/>
          <w:sz w:val="20"/>
          <w:szCs w:val="20"/>
        </w:rPr>
        <w:t xml:space="preserve">che è stata attivata a tal fine apposita indagine di mercato sulla piattaforma e-procurement </w:t>
      </w:r>
      <w:proofErr w:type="spellStart"/>
      <w:r w:rsidRPr="003540F3">
        <w:rPr>
          <w:rFonts w:ascii="Times New Roman" w:hAnsi="Times New Roman"/>
          <w:sz w:val="20"/>
          <w:szCs w:val="20"/>
        </w:rPr>
        <w:t>Sintel</w:t>
      </w:r>
      <w:proofErr w:type="spellEnd"/>
      <w:r w:rsidRPr="003540F3">
        <w:rPr>
          <w:rFonts w:ascii="Times New Roman" w:hAnsi="Times New Roman"/>
          <w:sz w:val="20"/>
          <w:szCs w:val="20"/>
        </w:rPr>
        <w:t xml:space="preserve"> di Arca Lombardia procedura n</w:t>
      </w:r>
      <w:r w:rsidRPr="00DE0FDF">
        <w:rPr>
          <w:rFonts w:ascii="Times New Roman" w:hAnsi="Times New Roman"/>
          <w:sz w:val="20"/>
          <w:szCs w:val="20"/>
        </w:rPr>
        <w:t>. 88881879 e richiesti</w:t>
      </w:r>
      <w:r w:rsidRPr="003540F3">
        <w:rPr>
          <w:rFonts w:ascii="Times New Roman" w:hAnsi="Times New Roman"/>
          <w:sz w:val="20"/>
          <w:szCs w:val="20"/>
        </w:rPr>
        <w:t xml:space="preserve"> i preventivi di spesa alle seguenti ditte specializzate nel settore:</w:t>
      </w:r>
    </w:p>
    <w:p w:rsidR="00CF1197" w:rsidRPr="00B350A6" w:rsidRDefault="00CF1197" w:rsidP="005A2B33">
      <w:pPr>
        <w:autoSpaceDE w:val="0"/>
        <w:autoSpaceDN w:val="0"/>
        <w:adjustRightInd w:val="0"/>
        <w:spacing w:after="0" w:line="240" w:lineRule="auto"/>
        <w:jc w:val="both"/>
        <w:rPr>
          <w:rFonts w:ascii="Times New Roman" w:hAnsi="Times New Roman"/>
          <w:sz w:val="20"/>
          <w:szCs w:val="20"/>
        </w:rPr>
      </w:pP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3168"/>
        <w:gridCol w:w="885"/>
        <w:gridCol w:w="671"/>
        <w:gridCol w:w="1776"/>
        <w:gridCol w:w="3288"/>
      </w:tblGrid>
      <w:tr w:rsidR="00CF1197" w:rsidRPr="00960D32" w:rsidTr="00DE0FDF">
        <w:tc>
          <w:tcPr>
            <w:tcW w:w="0" w:type="auto"/>
            <w:tcBorders>
              <w:top w:val="single" w:sz="2"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CF1197" w:rsidP="00DE0FDF">
            <w:pPr>
              <w:spacing w:after="0" w:line="240" w:lineRule="auto"/>
              <w:rPr>
                <w:rFonts w:ascii="Trebuchet MS" w:hAnsi="Trebuchet MS"/>
                <w:b/>
                <w:bCs/>
                <w:caps/>
                <w:color w:val="000000"/>
                <w:sz w:val="18"/>
                <w:szCs w:val="18"/>
                <w:lang w:eastAsia="it-IT"/>
              </w:rPr>
            </w:pPr>
            <w:r w:rsidRPr="00DE0FDF">
              <w:rPr>
                <w:rFonts w:ascii="Trebuchet MS" w:hAnsi="Trebuchet MS"/>
                <w:b/>
                <w:bCs/>
                <w:caps/>
                <w:color w:val="000000"/>
                <w:sz w:val="18"/>
                <w:szCs w:val="18"/>
                <w:lang w:eastAsia="it-IT"/>
              </w:rPr>
              <w:t>Nome partecipante</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261985" w:rsidP="00DE0FDF">
            <w:pPr>
              <w:spacing w:after="0" w:line="240" w:lineRule="auto"/>
              <w:rPr>
                <w:rFonts w:ascii="Trebuchet MS" w:hAnsi="Trebuchet MS"/>
                <w:b/>
                <w:bCs/>
                <w:caps/>
                <w:color w:val="000000"/>
                <w:sz w:val="18"/>
                <w:szCs w:val="18"/>
                <w:lang w:eastAsia="it-IT"/>
              </w:rPr>
            </w:pPr>
            <w:hyperlink r:id="rId5" w:history="1">
              <w:r w:rsidR="00CF1197" w:rsidRPr="00DE0FDF">
                <w:rPr>
                  <w:rFonts w:ascii="Trebuchet MS" w:hAnsi="Trebuchet MS"/>
                  <w:b/>
                  <w:bCs/>
                  <w:caps/>
                  <w:color w:val="0B8800"/>
                  <w:sz w:val="18"/>
                  <w:szCs w:val="18"/>
                  <w:lang w:eastAsia="it-IT"/>
                </w:rPr>
                <w:t>Nazione</w:t>
              </w:r>
            </w:hyperlink>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261985" w:rsidP="00DE0FDF">
            <w:pPr>
              <w:spacing w:after="0" w:line="240" w:lineRule="auto"/>
              <w:rPr>
                <w:rFonts w:ascii="Trebuchet MS" w:hAnsi="Trebuchet MS"/>
                <w:b/>
                <w:bCs/>
                <w:caps/>
                <w:color w:val="000000"/>
                <w:sz w:val="18"/>
                <w:szCs w:val="18"/>
                <w:lang w:eastAsia="it-IT"/>
              </w:rPr>
            </w:pPr>
            <w:hyperlink r:id="rId6" w:history="1">
              <w:r w:rsidR="00CF1197" w:rsidRPr="00DE0FDF">
                <w:rPr>
                  <w:rFonts w:ascii="Trebuchet MS" w:hAnsi="Trebuchet MS"/>
                  <w:b/>
                  <w:bCs/>
                  <w:caps/>
                  <w:color w:val="0B8800"/>
                  <w:sz w:val="18"/>
                  <w:szCs w:val="18"/>
                  <w:lang w:eastAsia="it-IT"/>
                </w:rPr>
                <w:t>Prov.</w:t>
              </w:r>
            </w:hyperlink>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261985" w:rsidP="00DE0FDF">
            <w:pPr>
              <w:spacing w:after="0" w:line="240" w:lineRule="auto"/>
              <w:rPr>
                <w:rFonts w:ascii="Trebuchet MS" w:hAnsi="Trebuchet MS"/>
                <w:b/>
                <w:bCs/>
                <w:caps/>
                <w:color w:val="000000"/>
                <w:sz w:val="18"/>
                <w:szCs w:val="18"/>
                <w:lang w:eastAsia="it-IT"/>
              </w:rPr>
            </w:pPr>
            <w:hyperlink r:id="rId7" w:history="1">
              <w:r w:rsidR="00CF1197" w:rsidRPr="00DE0FDF">
                <w:rPr>
                  <w:rFonts w:ascii="Trebuchet MS" w:hAnsi="Trebuchet MS"/>
                  <w:b/>
                  <w:bCs/>
                  <w:caps/>
                  <w:color w:val="0B8800"/>
                  <w:sz w:val="18"/>
                  <w:szCs w:val="18"/>
                  <w:lang w:eastAsia="it-IT"/>
                </w:rPr>
                <w:t>Comune</w:t>
              </w:r>
            </w:hyperlink>
          </w:p>
        </w:tc>
        <w:tc>
          <w:tcPr>
            <w:tcW w:w="0" w:type="auto"/>
            <w:tcBorders>
              <w:top w:val="single" w:sz="2" w:space="0" w:color="CCCCCC"/>
              <w:left w:val="single" w:sz="6" w:space="0" w:color="CCCCCC"/>
              <w:bottom w:val="single" w:sz="2" w:space="0" w:color="CCCCCC"/>
            </w:tcBorders>
            <w:shd w:val="clear" w:color="auto" w:fill="E5E57F"/>
            <w:tcMar>
              <w:top w:w="75" w:type="dxa"/>
              <w:left w:w="75" w:type="dxa"/>
              <w:bottom w:w="75" w:type="dxa"/>
              <w:right w:w="75" w:type="dxa"/>
            </w:tcMar>
          </w:tcPr>
          <w:p w:rsidR="00CF1197" w:rsidRPr="00DE0FDF" w:rsidRDefault="00CF1197" w:rsidP="00DE0FDF">
            <w:pPr>
              <w:spacing w:after="0" w:line="240" w:lineRule="auto"/>
              <w:rPr>
                <w:rFonts w:ascii="Trebuchet MS" w:hAnsi="Trebuchet MS"/>
                <w:b/>
                <w:bCs/>
                <w:caps/>
                <w:color w:val="000000"/>
                <w:sz w:val="18"/>
                <w:szCs w:val="18"/>
                <w:lang w:eastAsia="it-IT"/>
              </w:rPr>
            </w:pPr>
            <w:r w:rsidRPr="00DE0FDF">
              <w:rPr>
                <w:rFonts w:ascii="Trebuchet MS" w:hAnsi="Trebuchet MS"/>
                <w:b/>
                <w:bCs/>
                <w:caps/>
                <w:color w:val="000000"/>
                <w:sz w:val="18"/>
                <w:szCs w:val="18"/>
                <w:lang w:eastAsia="it-IT"/>
              </w:rPr>
              <w:t>Indirizzo Email</w:t>
            </w:r>
          </w:p>
        </w:tc>
      </w:tr>
      <w:tr w:rsidR="00CF1197" w:rsidRPr="00960D32" w:rsidTr="00DE0FDF">
        <w:tc>
          <w:tcPr>
            <w:tcW w:w="0" w:type="auto"/>
            <w:tcBorders>
              <w:top w:val="single" w:sz="2"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COOP.SOCIALE SILVABELLA ONLUS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MORTARA </w:t>
            </w:r>
          </w:p>
        </w:tc>
        <w:tc>
          <w:tcPr>
            <w:tcW w:w="0" w:type="auto"/>
            <w:tcBorders>
              <w:top w:val="single" w:sz="2" w:space="0" w:color="CCCCCC"/>
              <w:left w:val="single" w:sz="6" w:space="0" w:color="CCCCCC"/>
              <w:bottom w:val="single" w:sz="2" w:space="0" w:color="CCCCCC"/>
            </w:tcBorders>
            <w:shd w:val="clear" w:color="auto" w:fill="FFFFFF"/>
            <w:tcMar>
              <w:top w:w="75" w:type="dxa"/>
              <w:left w:w="75" w:type="dxa"/>
              <w:bottom w:w="75" w:type="dxa"/>
              <w:right w:w="75" w:type="dxa"/>
            </w:tcMar>
            <w:vAlign w:val="center"/>
          </w:tcPr>
          <w:p w:rsidR="00CF1197" w:rsidRPr="00DE0FDF" w:rsidRDefault="00261985" w:rsidP="00DE0FDF">
            <w:pPr>
              <w:spacing w:after="0" w:line="240" w:lineRule="auto"/>
              <w:rPr>
                <w:rFonts w:ascii="Trebuchet MS" w:hAnsi="Trebuchet MS"/>
                <w:color w:val="000000"/>
                <w:sz w:val="18"/>
                <w:szCs w:val="18"/>
                <w:lang w:eastAsia="it-IT"/>
              </w:rPr>
            </w:pPr>
            <w:hyperlink r:id="rId8" w:history="1">
              <w:r w:rsidR="00CF1197" w:rsidRPr="00DE0FDF">
                <w:rPr>
                  <w:rFonts w:ascii="Trebuchet MS" w:hAnsi="Trebuchet MS"/>
                  <w:color w:val="0B8800"/>
                  <w:sz w:val="18"/>
                  <w:szCs w:val="18"/>
                  <w:lang w:eastAsia="it-IT"/>
                </w:rPr>
                <w:t>socialesilvabella@postacertificata.com</w:t>
              </w:r>
            </w:hyperlink>
            <w:r w:rsidR="00CF1197" w:rsidRPr="00DE0FDF">
              <w:rPr>
                <w:rFonts w:ascii="Trebuchet MS" w:hAnsi="Trebuchet MS"/>
                <w:color w:val="000000"/>
                <w:sz w:val="18"/>
                <w:szCs w:val="18"/>
                <w:lang w:eastAsia="it-IT"/>
              </w:rPr>
              <w:t xml:space="preserve"> </w:t>
            </w:r>
          </w:p>
        </w:tc>
      </w:tr>
      <w:tr w:rsidR="00CF1197" w:rsidRPr="00960D32" w:rsidTr="00DE0FDF">
        <w:tc>
          <w:tcPr>
            <w:tcW w:w="0" w:type="auto"/>
            <w:tcBorders>
              <w:top w:val="single" w:sz="2"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proofErr w:type="spellStart"/>
            <w:r w:rsidRPr="00DE0FDF">
              <w:rPr>
                <w:rFonts w:ascii="Trebuchet MS" w:hAnsi="Trebuchet MS"/>
                <w:color w:val="000000"/>
                <w:sz w:val="18"/>
                <w:szCs w:val="18"/>
                <w:lang w:eastAsia="it-IT"/>
              </w:rPr>
              <w:t>Aldia</w:t>
            </w:r>
            <w:proofErr w:type="spellEnd"/>
            <w:r w:rsidRPr="00DE0FDF">
              <w:rPr>
                <w:rFonts w:ascii="Trebuchet MS" w:hAnsi="Trebuchet MS"/>
                <w:color w:val="000000"/>
                <w:sz w:val="18"/>
                <w:szCs w:val="18"/>
                <w:lang w:eastAsia="it-IT"/>
              </w:rPr>
              <w:t xml:space="preserve"> Cooperativa Sociale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PAVIA </w:t>
            </w:r>
          </w:p>
        </w:tc>
        <w:tc>
          <w:tcPr>
            <w:tcW w:w="0" w:type="auto"/>
            <w:tcBorders>
              <w:top w:val="single" w:sz="2" w:space="0" w:color="CCCCCC"/>
              <w:left w:val="single" w:sz="6" w:space="0" w:color="CCCCCC"/>
              <w:bottom w:val="single" w:sz="2" w:space="0" w:color="CCCCCC"/>
            </w:tcBorders>
            <w:shd w:val="clear" w:color="auto" w:fill="E6E4E0"/>
            <w:tcMar>
              <w:top w:w="75" w:type="dxa"/>
              <w:left w:w="75" w:type="dxa"/>
              <w:bottom w:w="75" w:type="dxa"/>
              <w:right w:w="75" w:type="dxa"/>
            </w:tcMar>
            <w:vAlign w:val="center"/>
          </w:tcPr>
          <w:p w:rsidR="00CF1197" w:rsidRPr="00DE0FDF" w:rsidRDefault="00261985" w:rsidP="00DE0FDF">
            <w:pPr>
              <w:spacing w:after="0" w:line="240" w:lineRule="auto"/>
              <w:rPr>
                <w:rFonts w:ascii="Trebuchet MS" w:hAnsi="Trebuchet MS"/>
                <w:color w:val="000000"/>
                <w:sz w:val="18"/>
                <w:szCs w:val="18"/>
                <w:lang w:eastAsia="it-IT"/>
              </w:rPr>
            </w:pPr>
            <w:hyperlink r:id="rId9" w:history="1">
              <w:r w:rsidR="00CF1197" w:rsidRPr="00DE0FDF">
                <w:rPr>
                  <w:rFonts w:ascii="Trebuchet MS" w:hAnsi="Trebuchet MS"/>
                  <w:color w:val="0B8800"/>
                  <w:sz w:val="18"/>
                  <w:szCs w:val="18"/>
                  <w:lang w:eastAsia="it-IT"/>
                </w:rPr>
                <w:t>aldia@pec.confcooperative.it</w:t>
              </w:r>
            </w:hyperlink>
            <w:r w:rsidR="00CF1197" w:rsidRPr="00DE0FDF">
              <w:rPr>
                <w:rFonts w:ascii="Trebuchet MS" w:hAnsi="Trebuchet MS"/>
                <w:color w:val="000000"/>
                <w:sz w:val="18"/>
                <w:szCs w:val="18"/>
                <w:lang w:eastAsia="it-IT"/>
              </w:rPr>
              <w:t xml:space="preserve"> </w:t>
            </w:r>
          </w:p>
        </w:tc>
      </w:tr>
      <w:tr w:rsidR="00CF1197" w:rsidRPr="00960D32" w:rsidTr="00DE0FDF">
        <w:tc>
          <w:tcPr>
            <w:tcW w:w="0" w:type="auto"/>
            <w:tcBorders>
              <w:top w:val="single" w:sz="2"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COOPERATIVA LOMBARDA F.A.I. SOCIETA' COOPERATIVA SOCIALE - ONLUS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MB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MONZA </w:t>
            </w:r>
          </w:p>
        </w:tc>
        <w:tc>
          <w:tcPr>
            <w:tcW w:w="0" w:type="auto"/>
            <w:tcBorders>
              <w:top w:val="single" w:sz="2" w:space="0" w:color="CCCCCC"/>
              <w:left w:val="single" w:sz="6" w:space="0" w:color="CCCCCC"/>
              <w:bottom w:val="single" w:sz="2" w:space="0" w:color="CCCCCC"/>
            </w:tcBorders>
            <w:shd w:val="clear" w:color="auto" w:fill="FFFFFF"/>
            <w:tcMar>
              <w:top w:w="75" w:type="dxa"/>
              <w:left w:w="75" w:type="dxa"/>
              <w:bottom w:w="75" w:type="dxa"/>
              <w:right w:w="75" w:type="dxa"/>
            </w:tcMar>
            <w:vAlign w:val="center"/>
          </w:tcPr>
          <w:p w:rsidR="00CF1197" w:rsidRPr="00DE0FDF" w:rsidRDefault="00261985" w:rsidP="00DE0FDF">
            <w:pPr>
              <w:spacing w:after="0" w:line="240" w:lineRule="auto"/>
              <w:rPr>
                <w:rFonts w:ascii="Trebuchet MS" w:hAnsi="Trebuchet MS"/>
                <w:color w:val="000000"/>
                <w:sz w:val="18"/>
                <w:szCs w:val="18"/>
                <w:lang w:eastAsia="it-IT"/>
              </w:rPr>
            </w:pPr>
            <w:hyperlink r:id="rId10" w:history="1">
              <w:r w:rsidR="00CF1197" w:rsidRPr="00DE0FDF">
                <w:rPr>
                  <w:rFonts w:ascii="Trebuchet MS" w:hAnsi="Trebuchet MS"/>
                  <w:color w:val="0B8800"/>
                  <w:sz w:val="18"/>
                  <w:szCs w:val="18"/>
                  <w:lang w:eastAsia="it-IT"/>
                </w:rPr>
                <w:t>direzione@pec.coopfai.it</w:t>
              </w:r>
            </w:hyperlink>
            <w:r w:rsidR="00CF1197" w:rsidRPr="00DE0FDF">
              <w:rPr>
                <w:rFonts w:ascii="Trebuchet MS" w:hAnsi="Trebuchet MS"/>
                <w:color w:val="000000"/>
                <w:sz w:val="18"/>
                <w:szCs w:val="18"/>
                <w:lang w:eastAsia="it-IT"/>
              </w:rPr>
              <w:t xml:space="preserve"> </w:t>
            </w:r>
          </w:p>
        </w:tc>
      </w:tr>
      <w:tr w:rsidR="00CF1197" w:rsidRPr="00960D32" w:rsidTr="00DE0FDF">
        <w:tc>
          <w:tcPr>
            <w:tcW w:w="0" w:type="auto"/>
            <w:tcBorders>
              <w:top w:val="single" w:sz="2"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MARTA SCS ONLUS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SANNAZZARO DE' BURGONDI </w:t>
            </w:r>
          </w:p>
        </w:tc>
        <w:tc>
          <w:tcPr>
            <w:tcW w:w="0" w:type="auto"/>
            <w:tcBorders>
              <w:top w:val="single" w:sz="2" w:space="0" w:color="CCCCCC"/>
              <w:left w:val="single" w:sz="6" w:space="0" w:color="CCCCCC"/>
              <w:bottom w:val="single" w:sz="2" w:space="0" w:color="CCCCCC"/>
            </w:tcBorders>
            <w:shd w:val="clear" w:color="auto" w:fill="E6E4E0"/>
            <w:tcMar>
              <w:top w:w="75" w:type="dxa"/>
              <w:left w:w="75" w:type="dxa"/>
              <w:bottom w:w="75" w:type="dxa"/>
              <w:right w:w="75" w:type="dxa"/>
            </w:tcMar>
            <w:vAlign w:val="center"/>
          </w:tcPr>
          <w:p w:rsidR="00CF1197" w:rsidRPr="00DE0FDF" w:rsidRDefault="00261985" w:rsidP="00DE0FDF">
            <w:pPr>
              <w:spacing w:after="0" w:line="240" w:lineRule="auto"/>
              <w:rPr>
                <w:rFonts w:ascii="Trebuchet MS" w:hAnsi="Trebuchet MS"/>
                <w:color w:val="000000"/>
                <w:sz w:val="18"/>
                <w:szCs w:val="18"/>
                <w:lang w:eastAsia="it-IT"/>
              </w:rPr>
            </w:pPr>
            <w:hyperlink r:id="rId11" w:history="1">
              <w:r w:rsidR="00CF1197" w:rsidRPr="00DE0FDF">
                <w:rPr>
                  <w:rFonts w:ascii="Trebuchet MS" w:hAnsi="Trebuchet MS"/>
                  <w:color w:val="0B8800"/>
                  <w:sz w:val="18"/>
                  <w:szCs w:val="18"/>
                  <w:lang w:eastAsia="it-IT"/>
                </w:rPr>
                <w:t>coopmarta@pec.confcooperative.it</w:t>
              </w:r>
            </w:hyperlink>
            <w:r w:rsidR="00CF1197" w:rsidRPr="00DE0FDF">
              <w:rPr>
                <w:rFonts w:ascii="Trebuchet MS" w:hAnsi="Trebuchet MS"/>
                <w:color w:val="000000"/>
                <w:sz w:val="18"/>
                <w:szCs w:val="18"/>
                <w:lang w:eastAsia="it-IT"/>
              </w:rPr>
              <w:t xml:space="preserve"> </w:t>
            </w:r>
          </w:p>
        </w:tc>
      </w:tr>
      <w:tr w:rsidR="00CF1197" w:rsidRPr="00960D32" w:rsidTr="00DE0FDF">
        <w:tc>
          <w:tcPr>
            <w:tcW w:w="0" w:type="auto"/>
            <w:tcBorders>
              <w:top w:val="single" w:sz="2"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PUNTO SERVICE - Cooperativa Sociale a </w:t>
            </w:r>
            <w:proofErr w:type="spellStart"/>
            <w:r w:rsidRPr="00DE0FDF">
              <w:rPr>
                <w:rFonts w:ascii="Trebuchet MS" w:hAnsi="Trebuchet MS"/>
                <w:color w:val="000000"/>
                <w:sz w:val="18"/>
                <w:szCs w:val="18"/>
                <w:lang w:eastAsia="it-IT"/>
              </w:rPr>
              <w:t>r.l</w:t>
            </w:r>
            <w:proofErr w:type="spellEnd"/>
            <w:r w:rsidRPr="00DE0FDF">
              <w:rPr>
                <w:rFonts w:ascii="Trebuchet MS" w:hAnsi="Trebuchet MS"/>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VC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CARESANABLOT </w:t>
            </w:r>
          </w:p>
        </w:tc>
        <w:tc>
          <w:tcPr>
            <w:tcW w:w="0" w:type="auto"/>
            <w:tcBorders>
              <w:top w:val="single" w:sz="2" w:space="0" w:color="CCCCCC"/>
              <w:left w:val="single" w:sz="6" w:space="0" w:color="CCCCCC"/>
              <w:bottom w:val="single" w:sz="2" w:space="0" w:color="CCCCCC"/>
            </w:tcBorders>
            <w:shd w:val="clear" w:color="auto" w:fill="FFFFFF"/>
            <w:tcMar>
              <w:top w:w="75" w:type="dxa"/>
              <w:left w:w="75" w:type="dxa"/>
              <w:bottom w:w="75" w:type="dxa"/>
              <w:right w:w="75" w:type="dxa"/>
            </w:tcMar>
            <w:vAlign w:val="center"/>
          </w:tcPr>
          <w:p w:rsidR="00CF1197" w:rsidRPr="00DE0FDF" w:rsidRDefault="00261985" w:rsidP="00DE0FDF">
            <w:pPr>
              <w:spacing w:after="0" w:line="240" w:lineRule="auto"/>
              <w:rPr>
                <w:rFonts w:ascii="Trebuchet MS" w:hAnsi="Trebuchet MS"/>
                <w:color w:val="000000"/>
                <w:sz w:val="18"/>
                <w:szCs w:val="18"/>
                <w:lang w:eastAsia="it-IT"/>
              </w:rPr>
            </w:pPr>
            <w:hyperlink r:id="rId12" w:history="1">
              <w:r w:rsidR="00CF1197" w:rsidRPr="00DE0FDF">
                <w:rPr>
                  <w:rFonts w:ascii="Trebuchet MS" w:hAnsi="Trebuchet MS"/>
                  <w:color w:val="0B8800"/>
                  <w:sz w:val="18"/>
                  <w:szCs w:val="18"/>
                  <w:lang w:eastAsia="it-IT"/>
                </w:rPr>
                <w:t>commerciale@pec.puntoservice.org</w:t>
              </w:r>
            </w:hyperlink>
          </w:p>
        </w:tc>
      </w:tr>
    </w:tbl>
    <w:p w:rsidR="00CF1197" w:rsidRPr="00B350A6" w:rsidRDefault="00CF1197" w:rsidP="005A2B33">
      <w:pPr>
        <w:autoSpaceDE w:val="0"/>
        <w:autoSpaceDN w:val="0"/>
        <w:adjustRightInd w:val="0"/>
        <w:spacing w:after="0" w:line="240" w:lineRule="auto"/>
        <w:jc w:val="both"/>
        <w:rPr>
          <w:rFonts w:ascii="Times New Roman" w:hAnsi="Times New Roman"/>
          <w:sz w:val="20"/>
          <w:szCs w:val="20"/>
        </w:rPr>
      </w:pPr>
    </w:p>
    <w:p w:rsidR="00CF1197" w:rsidRDefault="00CF1197" w:rsidP="005A2B33">
      <w:pPr>
        <w:autoSpaceDE w:val="0"/>
        <w:autoSpaceDN w:val="0"/>
        <w:adjustRightInd w:val="0"/>
        <w:spacing w:after="0" w:line="240" w:lineRule="auto"/>
        <w:jc w:val="both"/>
        <w:rPr>
          <w:rFonts w:ascii="Times New Roman" w:hAnsi="Times New Roman"/>
          <w:bCs/>
          <w:sz w:val="20"/>
          <w:szCs w:val="20"/>
        </w:rPr>
      </w:pPr>
      <w:r>
        <w:rPr>
          <w:rFonts w:ascii="Times New Roman" w:hAnsi="Times New Roman"/>
          <w:b/>
          <w:bCs/>
          <w:sz w:val="20"/>
          <w:szCs w:val="20"/>
        </w:rPr>
        <w:t xml:space="preserve">TENUTO CONTO </w:t>
      </w:r>
      <w:r w:rsidRPr="0033470C">
        <w:rPr>
          <w:rFonts w:ascii="Times New Roman" w:hAnsi="Times New Roman"/>
          <w:bCs/>
          <w:sz w:val="20"/>
          <w:szCs w:val="20"/>
        </w:rPr>
        <w:t>che entro il termine fissato nella lettera di invito allegata al presente atto per costituirne parte integrante e sostanziale</w:t>
      </w:r>
      <w:r>
        <w:rPr>
          <w:rFonts w:ascii="Times New Roman" w:hAnsi="Times New Roman"/>
          <w:bCs/>
          <w:sz w:val="20"/>
          <w:szCs w:val="20"/>
        </w:rPr>
        <w:t xml:space="preserve"> (Doc. 1) è pervenuta la seguente offerta su base oraria per i servizi richiesti:</w:t>
      </w:r>
    </w:p>
    <w:p w:rsidR="00CF1197" w:rsidRPr="00DE0FDF" w:rsidRDefault="00CF1197" w:rsidP="00DE0FDF">
      <w:pPr>
        <w:shd w:val="clear" w:color="auto" w:fill="FFFFFF"/>
        <w:spacing w:after="0" w:line="240" w:lineRule="auto"/>
        <w:rPr>
          <w:rFonts w:ascii="Trebuchet MS" w:hAnsi="Trebuchet MS"/>
          <w:sz w:val="18"/>
          <w:szCs w:val="18"/>
          <w:lang w:eastAsia="it-IT"/>
        </w:rPr>
      </w:pPr>
    </w:p>
    <w:tbl>
      <w:tblPr>
        <w:tblW w:w="4512"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A0" w:firstRow="1" w:lastRow="0" w:firstColumn="1" w:lastColumn="0" w:noHBand="0" w:noVBand="0"/>
      </w:tblPr>
      <w:tblGrid>
        <w:gridCol w:w="1796"/>
        <w:gridCol w:w="1223"/>
        <w:gridCol w:w="1823"/>
        <w:gridCol w:w="1546"/>
        <w:gridCol w:w="1387"/>
        <w:gridCol w:w="1058"/>
      </w:tblGrid>
      <w:tr w:rsidR="00CF1197" w:rsidRPr="00960D32" w:rsidTr="00524883">
        <w:tc>
          <w:tcPr>
            <w:tcW w:w="0" w:type="auto"/>
            <w:tcBorders>
              <w:top w:val="single" w:sz="2"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261985" w:rsidP="00DE0FDF">
            <w:pPr>
              <w:spacing w:after="0" w:line="240" w:lineRule="auto"/>
              <w:rPr>
                <w:rFonts w:ascii="Trebuchet MS" w:hAnsi="Trebuchet MS"/>
                <w:b/>
                <w:bCs/>
                <w:caps/>
                <w:color w:val="000000"/>
                <w:sz w:val="18"/>
                <w:szCs w:val="18"/>
                <w:lang w:eastAsia="it-IT"/>
              </w:rPr>
            </w:pPr>
            <w:hyperlink r:id="rId13" w:history="1">
              <w:r w:rsidR="00CF1197" w:rsidRPr="00DE0FDF">
                <w:rPr>
                  <w:rFonts w:ascii="Trebuchet MS" w:hAnsi="Trebuchet MS"/>
                  <w:b/>
                  <w:bCs/>
                  <w:caps/>
                  <w:color w:val="0B8800"/>
                  <w:sz w:val="18"/>
                  <w:szCs w:val="18"/>
                  <w:lang w:eastAsia="it-IT"/>
                </w:rPr>
                <w:t>Numero Protocollo Informatico</w:t>
              </w:r>
            </w:hyperlink>
            <w:r w:rsidR="00CF1197" w:rsidRPr="00DE0FDF">
              <w:rPr>
                <w:rFonts w:ascii="Trebuchet MS" w:hAnsi="Trebuchet MS"/>
                <w:b/>
                <w:bCs/>
                <w:caps/>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261985" w:rsidP="00DE0FDF">
            <w:pPr>
              <w:spacing w:after="0" w:line="240" w:lineRule="auto"/>
              <w:rPr>
                <w:rFonts w:ascii="Trebuchet MS" w:hAnsi="Trebuchet MS"/>
                <w:b/>
                <w:bCs/>
                <w:caps/>
                <w:color w:val="000000"/>
                <w:sz w:val="18"/>
                <w:szCs w:val="18"/>
                <w:lang w:eastAsia="it-IT"/>
              </w:rPr>
            </w:pPr>
            <w:hyperlink r:id="rId14" w:history="1">
              <w:r w:rsidR="00CF1197" w:rsidRPr="00DE0FDF">
                <w:rPr>
                  <w:rFonts w:ascii="Trebuchet MS" w:hAnsi="Trebuchet MS"/>
                  <w:b/>
                  <w:bCs/>
                  <w:caps/>
                  <w:color w:val="0B8800"/>
                  <w:sz w:val="18"/>
                  <w:szCs w:val="18"/>
                  <w:lang w:eastAsia="it-IT"/>
                </w:rPr>
                <w:t>Fornitore</w:t>
              </w:r>
            </w:hyperlink>
            <w:r w:rsidR="00CF1197" w:rsidRPr="00DE0FDF">
              <w:rPr>
                <w:rFonts w:ascii="Trebuchet MS" w:hAnsi="Trebuchet MS"/>
                <w:b/>
                <w:bCs/>
                <w:caps/>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CF1197" w:rsidP="00DE0FDF">
            <w:pPr>
              <w:spacing w:after="0" w:line="240" w:lineRule="auto"/>
              <w:rPr>
                <w:rFonts w:ascii="Trebuchet MS" w:hAnsi="Trebuchet MS"/>
                <w:b/>
                <w:bCs/>
                <w:caps/>
                <w:color w:val="000000"/>
                <w:sz w:val="18"/>
                <w:szCs w:val="18"/>
                <w:lang w:eastAsia="it-IT"/>
              </w:rPr>
            </w:pPr>
            <w:r w:rsidRPr="00DE0FDF">
              <w:rPr>
                <w:rFonts w:ascii="Trebuchet MS" w:hAnsi="Trebuchet MS"/>
                <w:b/>
                <w:bCs/>
                <w:caps/>
                <w:color w:val="000000"/>
                <w:sz w:val="18"/>
                <w:szCs w:val="18"/>
                <w:lang w:eastAsia="it-IT"/>
              </w:rPr>
              <w:t>Modalità di partecipazione</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CF1197" w:rsidP="00DE0FDF">
            <w:pPr>
              <w:spacing w:after="0" w:line="240" w:lineRule="auto"/>
              <w:rPr>
                <w:rFonts w:ascii="Trebuchet MS" w:hAnsi="Trebuchet MS"/>
                <w:b/>
                <w:bCs/>
                <w:caps/>
                <w:color w:val="000000"/>
                <w:sz w:val="18"/>
                <w:szCs w:val="18"/>
                <w:lang w:eastAsia="it-IT"/>
              </w:rPr>
            </w:pPr>
            <w:r w:rsidRPr="00DE0FDF">
              <w:rPr>
                <w:rFonts w:ascii="Trebuchet MS" w:hAnsi="Trebuchet MS"/>
                <w:b/>
                <w:bCs/>
                <w:caps/>
                <w:color w:val="000000"/>
                <w:sz w:val="18"/>
                <w:szCs w:val="18"/>
                <w:lang w:eastAsia="it-IT"/>
              </w:rPr>
              <w:t>Data</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tcPr>
          <w:p w:rsidR="00CF1197" w:rsidRPr="00DE0FDF" w:rsidRDefault="00CF1197" w:rsidP="00DE0FDF">
            <w:pPr>
              <w:spacing w:after="0" w:line="240" w:lineRule="auto"/>
              <w:rPr>
                <w:rFonts w:ascii="Trebuchet MS" w:hAnsi="Trebuchet MS"/>
                <w:b/>
                <w:bCs/>
                <w:caps/>
                <w:color w:val="000000"/>
                <w:sz w:val="18"/>
                <w:szCs w:val="18"/>
                <w:lang w:eastAsia="it-IT"/>
              </w:rPr>
            </w:pPr>
            <w:r w:rsidRPr="00DE0FDF">
              <w:rPr>
                <w:rFonts w:ascii="Trebuchet MS" w:hAnsi="Trebuchet MS"/>
                <w:b/>
                <w:bCs/>
                <w:caps/>
                <w:color w:val="000000"/>
                <w:sz w:val="18"/>
                <w:szCs w:val="18"/>
                <w:lang w:eastAsia="it-IT"/>
              </w:rPr>
              <w:t>Valore economico</w:t>
            </w:r>
          </w:p>
        </w:tc>
        <w:tc>
          <w:tcPr>
            <w:tcW w:w="0" w:type="auto"/>
            <w:tcBorders>
              <w:top w:val="single" w:sz="2" w:space="0" w:color="CCCCCC"/>
              <w:left w:val="single" w:sz="6" w:space="0" w:color="CCCCCC"/>
              <w:bottom w:val="single" w:sz="2" w:space="0" w:color="CCCCCC"/>
            </w:tcBorders>
            <w:shd w:val="clear" w:color="auto" w:fill="E5E57F"/>
            <w:tcMar>
              <w:top w:w="75" w:type="dxa"/>
              <w:left w:w="75" w:type="dxa"/>
              <w:bottom w:w="75" w:type="dxa"/>
              <w:right w:w="75" w:type="dxa"/>
            </w:tcMar>
          </w:tcPr>
          <w:p w:rsidR="00CF1197" w:rsidRPr="00DE0FDF" w:rsidRDefault="00CF1197" w:rsidP="00DE0FDF">
            <w:pPr>
              <w:spacing w:after="0" w:line="240" w:lineRule="auto"/>
              <w:rPr>
                <w:rFonts w:ascii="Trebuchet MS" w:hAnsi="Trebuchet MS"/>
                <w:b/>
                <w:bCs/>
                <w:caps/>
                <w:color w:val="000000"/>
                <w:sz w:val="18"/>
                <w:szCs w:val="18"/>
                <w:lang w:eastAsia="it-IT"/>
              </w:rPr>
            </w:pPr>
            <w:r w:rsidRPr="00DE0FDF">
              <w:rPr>
                <w:rFonts w:ascii="Trebuchet MS" w:hAnsi="Trebuchet MS"/>
                <w:b/>
                <w:bCs/>
                <w:caps/>
                <w:color w:val="000000"/>
                <w:sz w:val="18"/>
                <w:szCs w:val="18"/>
                <w:lang w:eastAsia="it-IT"/>
              </w:rPr>
              <w:t>Stato offerta</w:t>
            </w:r>
          </w:p>
        </w:tc>
      </w:tr>
      <w:tr w:rsidR="00CF1197" w:rsidRPr="00960D32" w:rsidTr="00524883">
        <w:tc>
          <w:tcPr>
            <w:tcW w:w="0" w:type="auto"/>
            <w:tcBorders>
              <w:top w:val="single" w:sz="2"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1505229845638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MARTA SCS ONLUS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martedì 12 settembre 2017 17.24.05 CEST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18,50000 EUR </w:t>
            </w:r>
          </w:p>
        </w:tc>
        <w:tc>
          <w:tcPr>
            <w:tcW w:w="0" w:type="auto"/>
            <w:tcBorders>
              <w:top w:val="single" w:sz="2" w:space="0" w:color="CCCCCC"/>
              <w:left w:val="single" w:sz="6" w:space="0" w:color="CCCCCC"/>
              <w:bottom w:val="single" w:sz="2" w:space="0" w:color="CCCCCC"/>
            </w:tcBorders>
            <w:shd w:val="clear" w:color="auto" w:fill="FFFFFF"/>
            <w:tcMar>
              <w:top w:w="75" w:type="dxa"/>
              <w:left w:w="75" w:type="dxa"/>
              <w:bottom w:w="75" w:type="dxa"/>
              <w:right w:w="75" w:type="dxa"/>
            </w:tcMar>
            <w:vAlign w:val="center"/>
          </w:tcPr>
          <w:p w:rsidR="00CF1197" w:rsidRPr="00DE0FDF" w:rsidRDefault="00CF1197" w:rsidP="00DE0FDF">
            <w:pPr>
              <w:spacing w:after="0" w:line="240" w:lineRule="auto"/>
              <w:rPr>
                <w:rFonts w:ascii="Trebuchet MS" w:hAnsi="Trebuchet MS"/>
                <w:color w:val="000000"/>
                <w:sz w:val="18"/>
                <w:szCs w:val="18"/>
                <w:lang w:eastAsia="it-IT"/>
              </w:rPr>
            </w:pPr>
            <w:r w:rsidRPr="00DE0FDF">
              <w:rPr>
                <w:rFonts w:ascii="Trebuchet MS" w:hAnsi="Trebuchet MS"/>
                <w:color w:val="000000"/>
                <w:sz w:val="18"/>
                <w:szCs w:val="18"/>
                <w:lang w:eastAsia="it-IT"/>
              </w:rPr>
              <w:t xml:space="preserve">Valida </w:t>
            </w:r>
          </w:p>
        </w:tc>
      </w:tr>
    </w:tbl>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Default="00CF1197" w:rsidP="005A2B33">
      <w:pPr>
        <w:autoSpaceDE w:val="0"/>
        <w:autoSpaceDN w:val="0"/>
        <w:adjustRightInd w:val="0"/>
        <w:spacing w:after="0" w:line="240" w:lineRule="auto"/>
        <w:jc w:val="both"/>
        <w:rPr>
          <w:rFonts w:ascii="Times New Roman" w:hAnsi="Times New Roman"/>
          <w:sz w:val="20"/>
          <w:lang w:eastAsia="it-IT"/>
        </w:rPr>
      </w:pPr>
      <w:r>
        <w:rPr>
          <w:rFonts w:ascii="Times New Roman" w:hAnsi="Times New Roman"/>
          <w:sz w:val="20"/>
          <w:lang w:eastAsia="it-IT"/>
        </w:rPr>
        <w:t>RICORDATO che la tariffa oraria posta a base d’asta per il servizio in oggetto è stata fissata in € 20,00 oltre iva 5%;</w:t>
      </w:r>
    </w:p>
    <w:p w:rsidR="00CF1197"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693A1D">
        <w:rPr>
          <w:rFonts w:ascii="Times New Roman" w:hAnsi="Times New Roman"/>
          <w:sz w:val="20"/>
          <w:lang w:eastAsia="it-IT"/>
        </w:rPr>
        <w:t>CONSIDERATO</w:t>
      </w:r>
      <w:r w:rsidRPr="003540F3">
        <w:rPr>
          <w:rFonts w:ascii="Times New Roman" w:hAnsi="Times New Roman"/>
          <w:sz w:val="20"/>
          <w:lang w:eastAsia="it-IT"/>
        </w:rPr>
        <w:t xml:space="preserve"> che come risulta dal verbale </w:t>
      </w:r>
      <w:proofErr w:type="spellStart"/>
      <w:r w:rsidRPr="003540F3">
        <w:rPr>
          <w:rFonts w:ascii="Times New Roman" w:hAnsi="Times New Roman"/>
          <w:sz w:val="20"/>
          <w:lang w:eastAsia="it-IT"/>
        </w:rPr>
        <w:t>Sintel</w:t>
      </w:r>
      <w:proofErr w:type="spellEnd"/>
      <w:r w:rsidRPr="003540F3">
        <w:rPr>
          <w:rFonts w:ascii="Times New Roman" w:hAnsi="Times New Roman"/>
          <w:sz w:val="20"/>
          <w:lang w:eastAsia="it-IT"/>
        </w:rPr>
        <w:t xml:space="preserve"> </w:t>
      </w:r>
      <w:r w:rsidRPr="009C2A7E">
        <w:rPr>
          <w:rFonts w:ascii="Times New Roman" w:hAnsi="Times New Roman"/>
          <w:sz w:val="20"/>
          <w:lang w:eastAsia="it-IT"/>
        </w:rPr>
        <w:t>88881879</w:t>
      </w:r>
      <w:r>
        <w:rPr>
          <w:rFonts w:ascii="Times New Roman" w:hAnsi="Times New Roman"/>
          <w:sz w:val="20"/>
          <w:lang w:eastAsia="it-IT"/>
        </w:rPr>
        <w:t xml:space="preserve"> (allegato 2)</w:t>
      </w:r>
      <w:r w:rsidRPr="003540F3">
        <w:rPr>
          <w:rFonts w:ascii="Times New Roman" w:hAnsi="Times New Roman"/>
          <w:sz w:val="20"/>
          <w:lang w:eastAsia="it-IT"/>
        </w:rPr>
        <w:t xml:space="preserve"> al presente atto per costituirne parte integrante e sostanziale </w:t>
      </w:r>
      <w:r>
        <w:rPr>
          <w:rFonts w:ascii="Times New Roman" w:hAnsi="Times New Roman"/>
          <w:sz w:val="20"/>
          <w:lang w:eastAsia="it-IT"/>
        </w:rPr>
        <w:t xml:space="preserve">l’unica offerta pervenuta è stata </w:t>
      </w:r>
      <w:r w:rsidRPr="003540F3">
        <w:rPr>
          <w:rFonts w:ascii="Times New Roman" w:hAnsi="Times New Roman"/>
          <w:sz w:val="20"/>
          <w:lang w:eastAsia="it-IT"/>
        </w:rPr>
        <w:t xml:space="preserve">presentata dalla </w:t>
      </w:r>
      <w:r w:rsidRPr="009C2A7E">
        <w:rPr>
          <w:rFonts w:ascii="Times New Roman" w:hAnsi="Times New Roman"/>
          <w:sz w:val="20"/>
          <w:lang w:eastAsia="it-IT"/>
        </w:rPr>
        <w:t>Coopera</w:t>
      </w:r>
      <w:r>
        <w:rPr>
          <w:rFonts w:ascii="Times New Roman" w:hAnsi="Times New Roman"/>
          <w:sz w:val="20"/>
          <w:lang w:eastAsia="it-IT"/>
        </w:rPr>
        <w:t xml:space="preserve">tiva Sociale Marta O.N.L.U.S., con sede legale in </w:t>
      </w:r>
      <w:r w:rsidRPr="009C2A7E">
        <w:rPr>
          <w:rFonts w:ascii="Times New Roman" w:hAnsi="Times New Roman"/>
          <w:sz w:val="20"/>
          <w:lang w:eastAsia="it-IT"/>
        </w:rPr>
        <w:t>Sannazzaro de' Burgondi (PV) | Via Traversi, 15 - 27039 | P.IVA 01341140182</w:t>
      </w:r>
      <w:r w:rsidRPr="003540F3">
        <w:rPr>
          <w:rFonts w:ascii="Times New Roman" w:hAnsi="Times New Roman"/>
          <w:sz w:val="20"/>
          <w:lang w:eastAsia="it-IT"/>
        </w:rPr>
        <w:t xml:space="preserve"> che ha </w:t>
      </w:r>
      <w:r>
        <w:rPr>
          <w:rFonts w:ascii="Times New Roman" w:hAnsi="Times New Roman"/>
          <w:sz w:val="20"/>
          <w:lang w:eastAsia="it-IT"/>
        </w:rPr>
        <w:t>offerto il prezzo orario di € 18,50</w:t>
      </w:r>
      <w:r w:rsidRPr="003540F3">
        <w:rPr>
          <w:rFonts w:ascii="Times New Roman" w:hAnsi="Times New Roman"/>
          <w:sz w:val="20"/>
          <w:lang w:eastAsia="it-IT"/>
        </w:rPr>
        <w:t xml:space="preserve"> oltre iva 5%;</w:t>
      </w:r>
    </w:p>
    <w:p w:rsidR="00CF1197"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Pr>
          <w:rFonts w:ascii="Times New Roman" w:hAnsi="Times New Roman"/>
          <w:sz w:val="20"/>
          <w:lang w:eastAsia="it-IT"/>
        </w:rPr>
        <w:lastRenderedPageBreak/>
        <w:t>DATO ATTO che detta Cooperativa risulta regolarmente inserita all’albo dei soggetti professionalmente idonei ad erogare prestazioni socio-assistenziali domiciliari educative e complementari rese a favori di minori, anziani, disabili e adulti in difficoltà, formato dall’Ufficio Centrale Piano di Zona, Distretto Socio-Sanitario Corteolona;</w:t>
      </w:r>
    </w:p>
    <w:p w:rsidR="00CF1197" w:rsidRDefault="00CF1197" w:rsidP="00FA662E">
      <w:pPr>
        <w:autoSpaceDE w:val="0"/>
        <w:autoSpaceDN w:val="0"/>
        <w:adjustRightInd w:val="0"/>
        <w:spacing w:after="0" w:line="240" w:lineRule="auto"/>
        <w:jc w:val="both"/>
        <w:rPr>
          <w:rFonts w:ascii="Times New Roman" w:hAnsi="Times New Roman"/>
          <w:sz w:val="20"/>
          <w:lang w:eastAsia="it-IT"/>
        </w:rPr>
      </w:pPr>
      <w:r w:rsidRPr="00693A1D">
        <w:rPr>
          <w:rFonts w:ascii="Times New Roman" w:hAnsi="Times New Roman"/>
          <w:sz w:val="20"/>
          <w:lang w:eastAsia="it-IT"/>
        </w:rPr>
        <w:t>RITENUTO</w:t>
      </w:r>
      <w:r w:rsidRPr="003540F3">
        <w:rPr>
          <w:rFonts w:ascii="Times New Roman" w:hAnsi="Times New Roman"/>
          <w:sz w:val="20"/>
          <w:lang w:eastAsia="it-IT"/>
        </w:rPr>
        <w:t xml:space="preserve"> </w:t>
      </w:r>
      <w:r>
        <w:rPr>
          <w:rFonts w:ascii="Times New Roman" w:hAnsi="Times New Roman"/>
          <w:sz w:val="20"/>
          <w:lang w:eastAsia="it-IT"/>
        </w:rPr>
        <w:t xml:space="preserve">congruo e conveniente il prezzo offerto e ritenuto per l’effetto </w:t>
      </w:r>
      <w:r w:rsidRPr="003540F3">
        <w:rPr>
          <w:rFonts w:ascii="Times New Roman" w:hAnsi="Times New Roman"/>
          <w:sz w:val="20"/>
          <w:lang w:eastAsia="it-IT"/>
        </w:rPr>
        <w:t xml:space="preserve">di affidare l’incarico alla suindicata </w:t>
      </w:r>
      <w:r>
        <w:rPr>
          <w:rFonts w:ascii="Times New Roman" w:hAnsi="Times New Roman"/>
          <w:sz w:val="20"/>
          <w:lang w:eastAsia="it-IT"/>
        </w:rPr>
        <w:t>società con decorrenza lunedì 18</w:t>
      </w:r>
      <w:r w:rsidRPr="003540F3">
        <w:rPr>
          <w:rFonts w:ascii="Times New Roman" w:hAnsi="Times New Roman"/>
          <w:sz w:val="20"/>
          <w:lang w:eastAsia="it-IT"/>
        </w:rPr>
        <w:t xml:space="preserve"> settembre</w:t>
      </w:r>
      <w:r>
        <w:rPr>
          <w:rFonts w:ascii="Times New Roman" w:hAnsi="Times New Roman"/>
          <w:sz w:val="20"/>
          <w:lang w:eastAsia="it-IT"/>
        </w:rPr>
        <w:t xml:space="preserve"> 2017, </w:t>
      </w:r>
      <w:r w:rsidRPr="003540F3">
        <w:rPr>
          <w:rFonts w:ascii="Times New Roman" w:hAnsi="Times New Roman"/>
          <w:sz w:val="20"/>
          <w:lang w:eastAsia="it-IT"/>
        </w:rPr>
        <w:t>per una spesa complessiva</w:t>
      </w:r>
      <w:r>
        <w:rPr>
          <w:rFonts w:ascii="Times New Roman" w:hAnsi="Times New Roman"/>
          <w:sz w:val="20"/>
          <w:lang w:eastAsia="it-IT"/>
        </w:rPr>
        <w:t xml:space="preserve"> stimata</w:t>
      </w:r>
      <w:r w:rsidRPr="003540F3">
        <w:rPr>
          <w:rFonts w:ascii="Times New Roman" w:hAnsi="Times New Roman"/>
          <w:sz w:val="20"/>
          <w:lang w:eastAsia="it-IT"/>
        </w:rPr>
        <w:t xml:space="preserve"> di €. </w:t>
      </w:r>
      <w:r>
        <w:rPr>
          <w:rFonts w:ascii="Times New Roman" w:hAnsi="Times New Roman"/>
          <w:sz w:val="20"/>
          <w:lang w:eastAsia="it-IT"/>
        </w:rPr>
        <w:t>15.186,44</w:t>
      </w:r>
      <w:r w:rsidRPr="003540F3">
        <w:rPr>
          <w:rFonts w:ascii="Times New Roman" w:hAnsi="Times New Roman"/>
          <w:sz w:val="20"/>
          <w:lang w:eastAsia="it-IT"/>
        </w:rPr>
        <w:t xml:space="preserve"> iva 5% compr</w:t>
      </w:r>
      <w:r>
        <w:rPr>
          <w:rFonts w:ascii="Times New Roman" w:hAnsi="Times New Roman"/>
          <w:sz w:val="20"/>
          <w:lang w:eastAsia="it-IT"/>
        </w:rPr>
        <w:t>esa,</w:t>
      </w:r>
      <w:r w:rsidRPr="00FA662E">
        <w:rPr>
          <w:rFonts w:ascii="Times New Roman" w:hAnsi="Times New Roman"/>
          <w:sz w:val="20"/>
          <w:lang w:eastAsia="it-IT"/>
        </w:rPr>
        <w:t xml:space="preserve"> calcolata in ragione del seguente prospetto:</w:t>
      </w:r>
    </w:p>
    <w:p w:rsidR="00CF1197" w:rsidRPr="00FA662E" w:rsidRDefault="00CF1197" w:rsidP="00FA662E">
      <w:pPr>
        <w:autoSpaceDE w:val="0"/>
        <w:autoSpaceDN w:val="0"/>
        <w:adjustRightInd w:val="0"/>
        <w:spacing w:after="0" w:line="240" w:lineRule="auto"/>
        <w:jc w:val="both"/>
        <w:rPr>
          <w:rFonts w:ascii="Times New Roman" w:hAnsi="Times New Roman"/>
          <w:sz w:val="20"/>
          <w:lang w:eastAsia="it-IT"/>
        </w:rPr>
      </w:pPr>
    </w:p>
    <w:p w:rsidR="00CF1197" w:rsidRPr="00FA662E" w:rsidRDefault="00CF1197" w:rsidP="00FA662E">
      <w:pPr>
        <w:autoSpaceDE w:val="0"/>
        <w:autoSpaceDN w:val="0"/>
        <w:adjustRightInd w:val="0"/>
        <w:spacing w:after="0" w:line="240" w:lineRule="auto"/>
        <w:jc w:val="both"/>
        <w:rPr>
          <w:rFonts w:ascii="Times New Roman" w:hAnsi="Times New Roman"/>
          <w:sz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2073"/>
        <w:gridCol w:w="1878"/>
        <w:gridCol w:w="1745"/>
        <w:gridCol w:w="1745"/>
      </w:tblGrid>
      <w:tr w:rsidR="00CF1197" w:rsidRPr="00960D32" w:rsidTr="00960D32">
        <w:tc>
          <w:tcPr>
            <w:tcW w:w="2187" w:type="dxa"/>
          </w:tcPr>
          <w:p w:rsidR="00CF1197" w:rsidRPr="00960D32" w:rsidRDefault="00CF1197" w:rsidP="00960D32">
            <w:pPr>
              <w:spacing w:after="0" w:line="240" w:lineRule="auto"/>
              <w:rPr>
                <w:b/>
              </w:rPr>
            </w:pPr>
            <w:r w:rsidRPr="00960D32">
              <w:rPr>
                <w:b/>
              </w:rPr>
              <w:t>Alunni</w:t>
            </w:r>
          </w:p>
        </w:tc>
        <w:tc>
          <w:tcPr>
            <w:tcW w:w="2073" w:type="dxa"/>
          </w:tcPr>
          <w:p w:rsidR="00CF1197" w:rsidRPr="00960D32" w:rsidRDefault="00CF1197" w:rsidP="00960D32">
            <w:pPr>
              <w:spacing w:after="0" w:line="240" w:lineRule="auto"/>
              <w:rPr>
                <w:b/>
              </w:rPr>
            </w:pPr>
            <w:r w:rsidRPr="00960D32">
              <w:rPr>
                <w:b/>
              </w:rPr>
              <w:t>H/SETTIMANA</w:t>
            </w:r>
          </w:p>
        </w:tc>
        <w:tc>
          <w:tcPr>
            <w:tcW w:w="1878" w:type="dxa"/>
          </w:tcPr>
          <w:p w:rsidR="00CF1197" w:rsidRPr="00960D32" w:rsidRDefault="00CF1197" w:rsidP="00960D32">
            <w:pPr>
              <w:spacing w:after="0" w:line="240" w:lineRule="auto"/>
              <w:rPr>
                <w:b/>
              </w:rPr>
            </w:pPr>
            <w:r w:rsidRPr="00960D32">
              <w:rPr>
                <w:b/>
              </w:rPr>
              <w:t>SETTIMANE</w:t>
            </w:r>
          </w:p>
        </w:tc>
        <w:tc>
          <w:tcPr>
            <w:tcW w:w="1745" w:type="dxa"/>
          </w:tcPr>
          <w:p w:rsidR="00CF1197" w:rsidRPr="00960D32" w:rsidRDefault="00CF1197" w:rsidP="00960D32">
            <w:pPr>
              <w:spacing w:after="0" w:line="240" w:lineRule="auto"/>
              <w:rPr>
                <w:b/>
              </w:rPr>
            </w:pPr>
            <w:r w:rsidRPr="00960D32">
              <w:rPr>
                <w:b/>
              </w:rPr>
              <w:t>€/h</w:t>
            </w:r>
          </w:p>
        </w:tc>
        <w:tc>
          <w:tcPr>
            <w:tcW w:w="1745" w:type="dxa"/>
          </w:tcPr>
          <w:p w:rsidR="00CF1197" w:rsidRPr="00960D32" w:rsidRDefault="00CF1197" w:rsidP="00960D32">
            <w:pPr>
              <w:spacing w:after="0" w:line="240" w:lineRule="auto"/>
              <w:rPr>
                <w:b/>
              </w:rPr>
            </w:pPr>
            <w:r w:rsidRPr="00960D32">
              <w:rPr>
                <w:b/>
              </w:rPr>
              <w:t>Importo €</w:t>
            </w:r>
          </w:p>
        </w:tc>
      </w:tr>
      <w:tr w:rsidR="00CF1197" w:rsidRPr="00960D32" w:rsidTr="00960D32">
        <w:tc>
          <w:tcPr>
            <w:tcW w:w="2187" w:type="dxa"/>
          </w:tcPr>
          <w:p w:rsidR="00CF1197" w:rsidRPr="00960D32" w:rsidRDefault="00CF1197" w:rsidP="00960D32">
            <w:pPr>
              <w:spacing w:after="0" w:line="240" w:lineRule="auto"/>
            </w:pPr>
            <w:r w:rsidRPr="00960D32">
              <w:t>M.T. (</w:t>
            </w:r>
            <w:proofErr w:type="spellStart"/>
            <w:r w:rsidRPr="00960D32">
              <w:t>Ipsia</w:t>
            </w:r>
            <w:proofErr w:type="spellEnd"/>
            <w:r w:rsidRPr="00960D32">
              <w:t xml:space="preserve"> </w:t>
            </w:r>
            <w:proofErr w:type="spellStart"/>
            <w:proofErr w:type="gramStart"/>
            <w:r w:rsidRPr="00960D32">
              <w:t>L.Cremona</w:t>
            </w:r>
            <w:proofErr w:type="spellEnd"/>
            <w:proofErr w:type="gramEnd"/>
            <w:r w:rsidRPr="00960D32">
              <w:t xml:space="preserve"> Pavia)</w:t>
            </w:r>
          </w:p>
        </w:tc>
        <w:tc>
          <w:tcPr>
            <w:tcW w:w="2073" w:type="dxa"/>
          </w:tcPr>
          <w:p w:rsidR="00CF1197" w:rsidRPr="00960D32" w:rsidRDefault="00CF1197" w:rsidP="00960D32">
            <w:pPr>
              <w:spacing w:after="0" w:line="240" w:lineRule="auto"/>
            </w:pPr>
            <w:r w:rsidRPr="00960D32">
              <w:t>5</w:t>
            </w:r>
          </w:p>
        </w:tc>
        <w:tc>
          <w:tcPr>
            <w:tcW w:w="1878" w:type="dxa"/>
          </w:tcPr>
          <w:p w:rsidR="00CF1197" w:rsidRPr="00960D32" w:rsidRDefault="00CF1197" w:rsidP="00960D32">
            <w:pPr>
              <w:spacing w:after="0" w:line="240" w:lineRule="auto"/>
            </w:pPr>
            <w:r w:rsidRPr="00960D32">
              <w:t>34</w:t>
            </w:r>
          </w:p>
        </w:tc>
        <w:tc>
          <w:tcPr>
            <w:tcW w:w="1745" w:type="dxa"/>
          </w:tcPr>
          <w:p w:rsidR="00CF1197" w:rsidRPr="00960D32" w:rsidRDefault="00CF1197" w:rsidP="00960D32">
            <w:pPr>
              <w:spacing w:after="0" w:line="240" w:lineRule="auto"/>
            </w:pPr>
            <w:r w:rsidRPr="00960D32">
              <w:t>19,42 iva inclusa</w:t>
            </w:r>
          </w:p>
        </w:tc>
        <w:tc>
          <w:tcPr>
            <w:tcW w:w="1745" w:type="dxa"/>
          </w:tcPr>
          <w:p w:rsidR="00CF1197" w:rsidRPr="00960D32" w:rsidRDefault="00CF1197" w:rsidP="00960D32">
            <w:pPr>
              <w:spacing w:after="0" w:line="240" w:lineRule="auto"/>
            </w:pPr>
            <w:r w:rsidRPr="00960D32">
              <w:t>3.301,40</w:t>
            </w:r>
          </w:p>
        </w:tc>
      </w:tr>
      <w:tr w:rsidR="00CF1197" w:rsidRPr="00960D32" w:rsidTr="00960D32">
        <w:tc>
          <w:tcPr>
            <w:tcW w:w="2187" w:type="dxa"/>
          </w:tcPr>
          <w:p w:rsidR="00CF1197" w:rsidRPr="00960D32" w:rsidRDefault="00CF1197" w:rsidP="00960D32">
            <w:pPr>
              <w:spacing w:after="0" w:line="240" w:lineRule="auto"/>
            </w:pPr>
            <w:r>
              <w:t>M.T. (scuola Primaria Villanterio</w:t>
            </w:r>
            <w:r w:rsidRPr="00960D32">
              <w:t>)</w:t>
            </w:r>
          </w:p>
        </w:tc>
        <w:tc>
          <w:tcPr>
            <w:tcW w:w="2073" w:type="dxa"/>
          </w:tcPr>
          <w:p w:rsidR="00CF1197" w:rsidRPr="00960D32" w:rsidRDefault="00CF1197" w:rsidP="00960D32">
            <w:pPr>
              <w:spacing w:after="0" w:line="240" w:lineRule="auto"/>
            </w:pPr>
            <w:r w:rsidRPr="00960D32">
              <w:t>5</w:t>
            </w:r>
          </w:p>
        </w:tc>
        <w:tc>
          <w:tcPr>
            <w:tcW w:w="1878" w:type="dxa"/>
          </w:tcPr>
          <w:p w:rsidR="00CF1197" w:rsidRPr="00960D32" w:rsidRDefault="00CF1197" w:rsidP="00960D32">
            <w:pPr>
              <w:spacing w:after="0" w:line="240" w:lineRule="auto"/>
            </w:pPr>
            <w:r w:rsidRPr="00960D32">
              <w:t>34</w:t>
            </w:r>
          </w:p>
        </w:tc>
        <w:tc>
          <w:tcPr>
            <w:tcW w:w="1745" w:type="dxa"/>
          </w:tcPr>
          <w:p w:rsidR="00CF1197" w:rsidRPr="00960D32" w:rsidRDefault="00CF1197" w:rsidP="00960D32">
            <w:pPr>
              <w:spacing w:after="0" w:line="240" w:lineRule="auto"/>
            </w:pPr>
            <w:r w:rsidRPr="00960D32">
              <w:t>19,42 iva inclusa</w:t>
            </w:r>
          </w:p>
        </w:tc>
        <w:tc>
          <w:tcPr>
            <w:tcW w:w="1745" w:type="dxa"/>
          </w:tcPr>
          <w:p w:rsidR="00CF1197" w:rsidRPr="00960D32" w:rsidRDefault="00CF1197" w:rsidP="00960D32">
            <w:pPr>
              <w:spacing w:after="0" w:line="240" w:lineRule="auto"/>
            </w:pPr>
            <w:r w:rsidRPr="00960D32">
              <w:t>3.301,40</w:t>
            </w:r>
          </w:p>
        </w:tc>
      </w:tr>
      <w:tr w:rsidR="00CF1197" w:rsidRPr="00960D32" w:rsidTr="00960D32">
        <w:tc>
          <w:tcPr>
            <w:tcW w:w="2187" w:type="dxa"/>
          </w:tcPr>
          <w:p w:rsidR="00CF1197" w:rsidRPr="00960D32" w:rsidRDefault="00CF1197" w:rsidP="00960D32">
            <w:pPr>
              <w:spacing w:after="0" w:line="240" w:lineRule="auto"/>
            </w:pPr>
            <w:r>
              <w:t>S.S. (scuola Primaria Villanterio</w:t>
            </w:r>
            <w:r w:rsidRPr="00960D32">
              <w:t>)</w:t>
            </w:r>
          </w:p>
        </w:tc>
        <w:tc>
          <w:tcPr>
            <w:tcW w:w="2073" w:type="dxa"/>
          </w:tcPr>
          <w:p w:rsidR="00CF1197" w:rsidRPr="00960D32" w:rsidRDefault="00CF1197" w:rsidP="00960D32">
            <w:pPr>
              <w:spacing w:after="0" w:line="240" w:lineRule="auto"/>
            </w:pPr>
            <w:r w:rsidRPr="00960D32">
              <w:t>5</w:t>
            </w:r>
          </w:p>
        </w:tc>
        <w:tc>
          <w:tcPr>
            <w:tcW w:w="1878" w:type="dxa"/>
          </w:tcPr>
          <w:p w:rsidR="00CF1197" w:rsidRPr="00960D32" w:rsidRDefault="00CF1197" w:rsidP="00960D32">
            <w:pPr>
              <w:spacing w:after="0" w:line="240" w:lineRule="auto"/>
            </w:pPr>
            <w:r w:rsidRPr="00960D32">
              <w:t>34</w:t>
            </w:r>
          </w:p>
        </w:tc>
        <w:tc>
          <w:tcPr>
            <w:tcW w:w="1745" w:type="dxa"/>
          </w:tcPr>
          <w:p w:rsidR="00CF1197" w:rsidRPr="00960D32" w:rsidRDefault="00CF1197" w:rsidP="00960D32">
            <w:pPr>
              <w:spacing w:after="0" w:line="240" w:lineRule="auto"/>
            </w:pPr>
            <w:r w:rsidRPr="00960D32">
              <w:t>19,42 iva inclusa</w:t>
            </w:r>
          </w:p>
        </w:tc>
        <w:tc>
          <w:tcPr>
            <w:tcW w:w="1745" w:type="dxa"/>
          </w:tcPr>
          <w:p w:rsidR="00CF1197" w:rsidRPr="00960D32" w:rsidRDefault="00CF1197" w:rsidP="00960D32">
            <w:pPr>
              <w:spacing w:after="0" w:line="240" w:lineRule="auto"/>
            </w:pPr>
            <w:r w:rsidRPr="00960D32">
              <w:t>3.301,40</w:t>
            </w:r>
          </w:p>
        </w:tc>
      </w:tr>
      <w:tr w:rsidR="00CF1197" w:rsidRPr="00960D32" w:rsidTr="00960D32">
        <w:tc>
          <w:tcPr>
            <w:tcW w:w="2187" w:type="dxa"/>
          </w:tcPr>
          <w:p w:rsidR="00CF1197" w:rsidRPr="00960D32" w:rsidRDefault="00CF1197" w:rsidP="00960D32">
            <w:pPr>
              <w:spacing w:after="0" w:line="240" w:lineRule="auto"/>
            </w:pPr>
            <w:r>
              <w:t>M.B. (scuola Primaria Villanterio</w:t>
            </w:r>
            <w:r w:rsidRPr="00960D32">
              <w:t>)</w:t>
            </w:r>
          </w:p>
        </w:tc>
        <w:tc>
          <w:tcPr>
            <w:tcW w:w="2073" w:type="dxa"/>
          </w:tcPr>
          <w:p w:rsidR="00CF1197" w:rsidRPr="00960D32" w:rsidRDefault="00CF1197" w:rsidP="00960D32">
            <w:pPr>
              <w:spacing w:after="0" w:line="240" w:lineRule="auto"/>
            </w:pPr>
            <w:r w:rsidRPr="00960D32">
              <w:t>8</w:t>
            </w:r>
          </w:p>
        </w:tc>
        <w:tc>
          <w:tcPr>
            <w:tcW w:w="1878" w:type="dxa"/>
          </w:tcPr>
          <w:p w:rsidR="00CF1197" w:rsidRPr="00960D32" w:rsidRDefault="00CF1197" w:rsidP="00960D32">
            <w:pPr>
              <w:spacing w:after="0" w:line="240" w:lineRule="auto"/>
            </w:pPr>
            <w:r w:rsidRPr="00960D32">
              <w:t>34</w:t>
            </w:r>
          </w:p>
        </w:tc>
        <w:tc>
          <w:tcPr>
            <w:tcW w:w="1745" w:type="dxa"/>
          </w:tcPr>
          <w:p w:rsidR="00CF1197" w:rsidRPr="00960D32" w:rsidRDefault="00CF1197" w:rsidP="00960D32">
            <w:pPr>
              <w:spacing w:after="0" w:line="240" w:lineRule="auto"/>
            </w:pPr>
            <w:r w:rsidRPr="00960D32">
              <w:t>19,42 iva inclusa</w:t>
            </w:r>
          </w:p>
        </w:tc>
        <w:tc>
          <w:tcPr>
            <w:tcW w:w="1745" w:type="dxa"/>
          </w:tcPr>
          <w:p w:rsidR="00CF1197" w:rsidRPr="00960D32" w:rsidRDefault="00CF1197" w:rsidP="00960D32">
            <w:pPr>
              <w:spacing w:after="0" w:line="240" w:lineRule="auto"/>
            </w:pPr>
            <w:r w:rsidRPr="00960D32">
              <w:t>5.282,24</w:t>
            </w:r>
          </w:p>
        </w:tc>
      </w:tr>
      <w:tr w:rsidR="00CF1197" w:rsidRPr="00960D32" w:rsidTr="00960D32">
        <w:tc>
          <w:tcPr>
            <w:tcW w:w="7883" w:type="dxa"/>
            <w:gridSpan w:val="4"/>
          </w:tcPr>
          <w:p w:rsidR="00CF1197" w:rsidRPr="00960D32" w:rsidRDefault="00CF1197" w:rsidP="00960D32">
            <w:pPr>
              <w:spacing w:after="0" w:line="240" w:lineRule="auto"/>
              <w:jc w:val="center"/>
              <w:rPr>
                <w:b/>
              </w:rPr>
            </w:pPr>
            <w:r w:rsidRPr="00960D32">
              <w:rPr>
                <w:b/>
              </w:rPr>
              <w:t xml:space="preserve">                                                                                                                      Totale complessivo</w:t>
            </w:r>
          </w:p>
        </w:tc>
        <w:tc>
          <w:tcPr>
            <w:tcW w:w="1745" w:type="dxa"/>
          </w:tcPr>
          <w:p w:rsidR="00CF1197" w:rsidRPr="00960D32" w:rsidRDefault="00CF1197" w:rsidP="00960D32">
            <w:pPr>
              <w:spacing w:after="0" w:line="240" w:lineRule="auto"/>
            </w:pPr>
            <w:r w:rsidRPr="00960D32">
              <w:t>€ 15.186,44</w:t>
            </w:r>
          </w:p>
        </w:tc>
      </w:tr>
    </w:tbl>
    <w:p w:rsidR="00CF1197"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V</w:t>
      </w:r>
      <w:r>
        <w:rPr>
          <w:rFonts w:ascii="Times New Roman" w:hAnsi="Times New Roman"/>
          <w:sz w:val="20"/>
          <w:lang w:eastAsia="it-IT"/>
        </w:rPr>
        <w:t>ISTO</w:t>
      </w:r>
      <w:r w:rsidRPr="003540F3">
        <w:rPr>
          <w:rFonts w:ascii="Times New Roman" w:hAnsi="Times New Roman"/>
          <w:sz w:val="20"/>
          <w:lang w:eastAsia="it-IT"/>
        </w:rPr>
        <w:t xml:space="preserve"> il Durc prot. </w:t>
      </w:r>
      <w:proofErr w:type="spellStart"/>
      <w:r w:rsidRPr="003540F3">
        <w:rPr>
          <w:rFonts w:ascii="Times New Roman" w:hAnsi="Times New Roman"/>
          <w:sz w:val="20"/>
          <w:lang w:eastAsia="it-IT"/>
        </w:rPr>
        <w:t>Inail</w:t>
      </w:r>
      <w:proofErr w:type="spellEnd"/>
      <w:r w:rsidRPr="003540F3">
        <w:rPr>
          <w:rFonts w:ascii="Times New Roman" w:hAnsi="Times New Roman"/>
          <w:sz w:val="20"/>
          <w:lang w:eastAsia="it-IT"/>
        </w:rPr>
        <w:t xml:space="preserve"> </w:t>
      </w:r>
      <w:r>
        <w:rPr>
          <w:rFonts w:ascii="Times New Roman" w:hAnsi="Times New Roman"/>
          <w:sz w:val="20"/>
          <w:lang w:eastAsia="it-IT"/>
        </w:rPr>
        <w:t xml:space="preserve">  8015727</w:t>
      </w:r>
      <w:r w:rsidRPr="003540F3">
        <w:rPr>
          <w:rFonts w:ascii="Times New Roman" w:hAnsi="Times New Roman"/>
          <w:sz w:val="20"/>
          <w:lang w:eastAsia="it-IT"/>
        </w:rPr>
        <w:t xml:space="preserve"> agli atti, da cui si evince la regolarità</w:t>
      </w:r>
      <w:r>
        <w:rPr>
          <w:rFonts w:ascii="Times New Roman" w:hAnsi="Times New Roman"/>
          <w:sz w:val="20"/>
          <w:lang w:eastAsia="it-IT"/>
        </w:rPr>
        <w:t xml:space="preserve"> contributiva della Cooperativa;</w:t>
      </w: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RITENUTO dover assumere idoneo impegno di spesa;</w:t>
      </w:r>
    </w:p>
    <w:p w:rsidR="00CF1197"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 xml:space="preserve">DATO ATTO che l’istruttoria preordinata alla adozione del presente atto si è conclusa favorevolmente e ritenuto di poter attestare la regolarità e la correttezza dell’azione amministrativa, ai sensi e per gli effetti di quanto dispone l’art. 147 bis del D. </w:t>
      </w:r>
      <w:proofErr w:type="spellStart"/>
      <w:r w:rsidRPr="003540F3">
        <w:rPr>
          <w:rFonts w:ascii="Times New Roman" w:hAnsi="Times New Roman"/>
          <w:sz w:val="20"/>
          <w:lang w:eastAsia="it-IT"/>
        </w:rPr>
        <w:t>Lgs</w:t>
      </w:r>
      <w:proofErr w:type="spellEnd"/>
      <w:r w:rsidRPr="003540F3">
        <w:rPr>
          <w:rFonts w:ascii="Times New Roman" w:hAnsi="Times New Roman"/>
          <w:sz w:val="20"/>
          <w:lang w:eastAsia="it-IT"/>
        </w:rPr>
        <w:t xml:space="preserve">. 267/2000; </w:t>
      </w:r>
    </w:p>
    <w:p w:rsidR="00CF1197"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 xml:space="preserve">RICHIAMATA la delibera G.C. n. 61 del 10.06.2014, di nomina del sottoscritto quale responsabile dell’area amministrativa economico finanziaria; </w:t>
      </w: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 xml:space="preserve">VISTI: </w:t>
      </w: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 xml:space="preserve">- il D. </w:t>
      </w:r>
      <w:proofErr w:type="spellStart"/>
      <w:r w:rsidRPr="003540F3">
        <w:rPr>
          <w:rFonts w:ascii="Times New Roman" w:hAnsi="Times New Roman"/>
          <w:sz w:val="20"/>
          <w:lang w:eastAsia="it-IT"/>
        </w:rPr>
        <w:t>Lgs.vo</w:t>
      </w:r>
      <w:proofErr w:type="spellEnd"/>
      <w:r w:rsidRPr="003540F3">
        <w:rPr>
          <w:rFonts w:ascii="Times New Roman" w:hAnsi="Times New Roman"/>
          <w:sz w:val="20"/>
          <w:lang w:eastAsia="it-IT"/>
        </w:rPr>
        <w:t xml:space="preserve"> 18.08.2000 n. 267 “Testo Unico delle leggi sull’ordinamento delle Autonomie Locali”; </w:t>
      </w: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 xml:space="preserve">- lo Statuto Comunale; </w:t>
      </w: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 xml:space="preserve">- il vigente Regolamento comunale di contabilità; </w:t>
      </w: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 xml:space="preserve">- Il vigente Regolamento comunale sull’ordinamento degli uffici e dei servizi; </w:t>
      </w:r>
    </w:p>
    <w:p w:rsidR="00CF1197"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r w:rsidRPr="003540F3">
        <w:rPr>
          <w:rFonts w:ascii="Times New Roman" w:hAnsi="Times New Roman"/>
          <w:sz w:val="20"/>
          <w:lang w:eastAsia="it-IT"/>
        </w:rPr>
        <w:t>RICHIAMATA la deliberazione di Consiglio Comunale n. 8 del 31.03.2017, con la quale è stato approvato il Bilancio di Previsione armonizzato 2017/2019;</w:t>
      </w: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3540F3" w:rsidRDefault="00CF1197" w:rsidP="005A2B33">
      <w:pPr>
        <w:autoSpaceDE w:val="0"/>
        <w:autoSpaceDN w:val="0"/>
        <w:adjustRightInd w:val="0"/>
        <w:spacing w:after="0" w:line="240" w:lineRule="auto"/>
        <w:jc w:val="both"/>
        <w:rPr>
          <w:rFonts w:ascii="Times New Roman" w:hAnsi="Times New Roman"/>
          <w:sz w:val="20"/>
          <w:lang w:eastAsia="it-IT"/>
        </w:rPr>
      </w:pPr>
    </w:p>
    <w:p w:rsidR="00CF1197" w:rsidRPr="00693A1D" w:rsidRDefault="00CF1197" w:rsidP="005A2B33">
      <w:pPr>
        <w:jc w:val="center"/>
        <w:rPr>
          <w:rFonts w:ascii="Times New Roman" w:hAnsi="Times New Roman"/>
          <w:b/>
        </w:rPr>
      </w:pPr>
      <w:r w:rsidRPr="00693A1D">
        <w:rPr>
          <w:rFonts w:ascii="Times New Roman" w:hAnsi="Times New Roman"/>
          <w:b/>
        </w:rPr>
        <w:t>D E T E R M I N A</w:t>
      </w:r>
    </w:p>
    <w:p w:rsidR="00CF1197" w:rsidRPr="003540F3" w:rsidRDefault="00CF1197" w:rsidP="00702AC6">
      <w:pPr>
        <w:pStyle w:val="Paragrafoelenco"/>
        <w:numPr>
          <w:ilvl w:val="0"/>
          <w:numId w:val="1"/>
        </w:numPr>
        <w:jc w:val="both"/>
        <w:rPr>
          <w:rFonts w:ascii="Times New Roman" w:hAnsi="Times New Roman"/>
          <w:sz w:val="20"/>
        </w:rPr>
      </w:pPr>
      <w:r w:rsidRPr="003540F3">
        <w:rPr>
          <w:rFonts w:ascii="Times New Roman" w:hAnsi="Times New Roman"/>
          <w:sz w:val="20"/>
        </w:rPr>
        <w:t xml:space="preserve">Di affidare, per le motivazioni di cui in premessa alla </w:t>
      </w:r>
      <w:r w:rsidRPr="009C2A7E">
        <w:rPr>
          <w:rFonts w:ascii="Times New Roman" w:hAnsi="Times New Roman"/>
          <w:sz w:val="20"/>
        </w:rPr>
        <w:t xml:space="preserve">Cooperativa Sociale Marta O.N.L.U.S., con sede legale in Sannazzaro de' Burgondi (PV) | Via Traversi, 15 - 27039 | P.IVA 01341140182 </w:t>
      </w:r>
      <w:r>
        <w:rPr>
          <w:rFonts w:ascii="Times New Roman" w:hAnsi="Times New Roman"/>
          <w:sz w:val="20"/>
        </w:rPr>
        <w:t xml:space="preserve">il </w:t>
      </w:r>
      <w:r w:rsidRPr="009C2A7E">
        <w:rPr>
          <w:rFonts w:ascii="Times New Roman" w:hAnsi="Times New Roman"/>
          <w:sz w:val="20"/>
        </w:rPr>
        <w:t xml:space="preserve">servizio </w:t>
      </w:r>
      <w:r>
        <w:rPr>
          <w:rFonts w:ascii="Times New Roman" w:hAnsi="Times New Roman"/>
          <w:sz w:val="20"/>
        </w:rPr>
        <w:t xml:space="preserve">di </w:t>
      </w:r>
      <w:r w:rsidRPr="009C2A7E">
        <w:rPr>
          <w:rFonts w:ascii="Times New Roman" w:hAnsi="Times New Roman"/>
          <w:sz w:val="20"/>
        </w:rPr>
        <w:t xml:space="preserve">assistenza educativa ad </w:t>
      </w:r>
      <w:proofErr w:type="spellStart"/>
      <w:r w:rsidRPr="009C2A7E">
        <w:rPr>
          <w:rFonts w:ascii="Times New Roman" w:hAnsi="Times New Roman"/>
          <w:sz w:val="20"/>
        </w:rPr>
        <w:t>personam</w:t>
      </w:r>
      <w:proofErr w:type="spellEnd"/>
      <w:r w:rsidRPr="009C2A7E">
        <w:rPr>
          <w:rFonts w:ascii="Times New Roman" w:hAnsi="Times New Roman"/>
          <w:sz w:val="20"/>
        </w:rPr>
        <w:t>, a favore di</w:t>
      </w:r>
      <w:r>
        <w:rPr>
          <w:rFonts w:ascii="Times New Roman" w:hAnsi="Times New Roman"/>
          <w:sz w:val="20"/>
        </w:rPr>
        <w:t xml:space="preserve"> minori disabili per l’anno scolastico 2017/2018 per l’importo complessivo di </w:t>
      </w:r>
      <w:r w:rsidRPr="00702AC6">
        <w:rPr>
          <w:rFonts w:ascii="Times New Roman" w:hAnsi="Times New Roman"/>
          <w:sz w:val="20"/>
        </w:rPr>
        <w:t>€ 15.186,44</w:t>
      </w:r>
      <w:r>
        <w:rPr>
          <w:rFonts w:ascii="Times New Roman" w:hAnsi="Times New Roman"/>
          <w:sz w:val="20"/>
        </w:rPr>
        <w:t>, iva inclusa</w:t>
      </w:r>
      <w:r w:rsidRPr="003540F3">
        <w:rPr>
          <w:rFonts w:ascii="Times New Roman" w:hAnsi="Times New Roman"/>
          <w:sz w:val="20"/>
        </w:rPr>
        <w:t>;</w:t>
      </w:r>
    </w:p>
    <w:p w:rsidR="00CF1197" w:rsidRPr="003540F3" w:rsidRDefault="00CF1197" w:rsidP="005A2B33">
      <w:pPr>
        <w:pStyle w:val="Paragrafoelenco"/>
        <w:jc w:val="both"/>
        <w:rPr>
          <w:rFonts w:ascii="Times New Roman" w:hAnsi="Times New Roman"/>
          <w:sz w:val="20"/>
        </w:rPr>
      </w:pPr>
    </w:p>
    <w:p w:rsidR="00CF1197" w:rsidRPr="003540F3" w:rsidRDefault="00CF1197" w:rsidP="005A2B33">
      <w:pPr>
        <w:pStyle w:val="Paragrafoelenco"/>
        <w:numPr>
          <w:ilvl w:val="0"/>
          <w:numId w:val="1"/>
        </w:numPr>
        <w:jc w:val="both"/>
        <w:rPr>
          <w:rFonts w:ascii="Times New Roman" w:hAnsi="Times New Roman"/>
          <w:sz w:val="20"/>
        </w:rPr>
      </w:pPr>
      <w:r w:rsidRPr="003540F3">
        <w:rPr>
          <w:rFonts w:ascii="Times New Roman" w:hAnsi="Times New Roman"/>
          <w:sz w:val="20"/>
        </w:rPr>
        <w:t xml:space="preserve">Di impegnare, ai sensi dell’articolo 183 del </w:t>
      </w:r>
      <w:proofErr w:type="spellStart"/>
      <w:proofErr w:type="gramStart"/>
      <w:r w:rsidRPr="003540F3">
        <w:rPr>
          <w:rFonts w:ascii="Times New Roman" w:hAnsi="Times New Roman"/>
          <w:sz w:val="20"/>
        </w:rPr>
        <w:t>D.Lgs</w:t>
      </w:r>
      <w:proofErr w:type="gramEnd"/>
      <w:r w:rsidRPr="003540F3">
        <w:rPr>
          <w:rFonts w:ascii="Times New Roman" w:hAnsi="Times New Roman"/>
          <w:sz w:val="20"/>
        </w:rPr>
        <w:t>.</w:t>
      </w:r>
      <w:proofErr w:type="spellEnd"/>
      <w:r w:rsidRPr="003540F3">
        <w:rPr>
          <w:rFonts w:ascii="Times New Roman" w:hAnsi="Times New Roman"/>
          <w:sz w:val="20"/>
        </w:rPr>
        <w:t xml:space="preserve"> n 267/2000 e del principio contabile applicato </w:t>
      </w:r>
      <w:proofErr w:type="spellStart"/>
      <w:r w:rsidRPr="003540F3">
        <w:rPr>
          <w:rFonts w:ascii="Times New Roman" w:hAnsi="Times New Roman"/>
          <w:sz w:val="20"/>
        </w:rPr>
        <w:t>all</w:t>
      </w:r>
      <w:proofErr w:type="spellEnd"/>
      <w:r w:rsidRPr="003540F3">
        <w:rPr>
          <w:rFonts w:ascii="Times New Roman" w:hAnsi="Times New Roman"/>
          <w:sz w:val="20"/>
        </w:rPr>
        <w:t xml:space="preserve">. 4/2 al </w:t>
      </w:r>
      <w:proofErr w:type="spellStart"/>
      <w:proofErr w:type="gramStart"/>
      <w:r w:rsidRPr="003540F3">
        <w:rPr>
          <w:rFonts w:ascii="Times New Roman" w:hAnsi="Times New Roman"/>
          <w:sz w:val="20"/>
        </w:rPr>
        <w:t>D.Lgs</w:t>
      </w:r>
      <w:proofErr w:type="gramEnd"/>
      <w:r w:rsidRPr="003540F3">
        <w:rPr>
          <w:rFonts w:ascii="Times New Roman" w:hAnsi="Times New Roman"/>
          <w:sz w:val="20"/>
        </w:rPr>
        <w:t>.</w:t>
      </w:r>
      <w:proofErr w:type="spellEnd"/>
      <w:r w:rsidRPr="003540F3">
        <w:rPr>
          <w:rFonts w:ascii="Times New Roman" w:hAnsi="Times New Roman"/>
          <w:sz w:val="20"/>
        </w:rPr>
        <w:t xml:space="preserve"> n. 118/2011, le seguenti somme corrispondenti ad obbligazioni giuridicamente perfezionate, con imputazione agli esercizi in cui le stesse sono esigibili, nello specifico:</w:t>
      </w:r>
    </w:p>
    <w:p w:rsidR="00CF1197" w:rsidRPr="00702AC6" w:rsidRDefault="00CF1197" w:rsidP="005A2B33">
      <w:pPr>
        <w:pStyle w:val="Paragrafoelenco"/>
        <w:jc w:val="both"/>
        <w:rPr>
          <w:rFonts w:ascii="Times New Roman" w:hAnsi="Times New Roman"/>
          <w:b/>
          <w:sz w:val="20"/>
        </w:rPr>
      </w:pPr>
      <w:r w:rsidRPr="00702AC6">
        <w:rPr>
          <w:rFonts w:ascii="Times New Roman" w:hAnsi="Times New Roman"/>
          <w:b/>
          <w:sz w:val="20"/>
        </w:rPr>
        <w:t xml:space="preserve">sul </w:t>
      </w:r>
      <w:r w:rsidRPr="009E5E5A">
        <w:rPr>
          <w:rFonts w:ascii="Times New Roman" w:hAnsi="Times New Roman"/>
          <w:b/>
          <w:sz w:val="20"/>
        </w:rPr>
        <w:t>codice n</w:t>
      </w:r>
      <w:r>
        <w:rPr>
          <w:rFonts w:ascii="Times New Roman" w:hAnsi="Times New Roman"/>
          <w:b/>
          <w:sz w:val="20"/>
        </w:rPr>
        <w:t>. 12.01.1/4100/</w:t>
      </w:r>
      <w:proofErr w:type="gramStart"/>
      <w:r>
        <w:rPr>
          <w:rFonts w:ascii="Times New Roman" w:hAnsi="Times New Roman"/>
          <w:b/>
          <w:sz w:val="20"/>
        </w:rPr>
        <w:t>582  -</w:t>
      </w:r>
      <w:proofErr w:type="gramEnd"/>
      <w:r>
        <w:rPr>
          <w:rFonts w:ascii="Times New Roman" w:hAnsi="Times New Roman"/>
          <w:b/>
          <w:sz w:val="20"/>
        </w:rPr>
        <w:t xml:space="preserve"> Servizi sociali per prestazioni interventi su minori</w:t>
      </w:r>
    </w:p>
    <w:p w:rsidR="00CF1197" w:rsidRPr="00702AC6" w:rsidRDefault="00CF1197" w:rsidP="005A2B33">
      <w:pPr>
        <w:pStyle w:val="Paragrafoelenco"/>
        <w:jc w:val="both"/>
        <w:rPr>
          <w:rFonts w:ascii="Times New Roman" w:hAnsi="Times New Roman"/>
          <w:sz w:val="20"/>
        </w:rPr>
      </w:pPr>
      <w:proofErr w:type="gramStart"/>
      <w:r w:rsidRPr="00702AC6">
        <w:rPr>
          <w:rFonts w:ascii="Times New Roman" w:hAnsi="Times New Roman"/>
          <w:sz w:val="20"/>
        </w:rPr>
        <w:t>del  Bilancio</w:t>
      </w:r>
      <w:proofErr w:type="gramEnd"/>
      <w:r w:rsidRPr="00702AC6">
        <w:rPr>
          <w:rFonts w:ascii="Times New Roman" w:hAnsi="Times New Roman"/>
          <w:sz w:val="20"/>
        </w:rPr>
        <w:t xml:space="preserve"> di Previsione esercizio finanziario 2017</w:t>
      </w:r>
      <w:r>
        <w:rPr>
          <w:rFonts w:ascii="Times New Roman" w:hAnsi="Times New Roman"/>
          <w:sz w:val="20"/>
        </w:rPr>
        <w:t xml:space="preserve"> </w:t>
      </w:r>
      <w:r w:rsidR="00261985">
        <w:rPr>
          <w:rFonts w:ascii="Times New Roman" w:hAnsi="Times New Roman"/>
          <w:sz w:val="20"/>
        </w:rPr>
        <w:t>per  € 6.041,57</w:t>
      </w:r>
    </w:p>
    <w:p w:rsidR="00CF1197" w:rsidRPr="003540F3" w:rsidRDefault="00CF1197" w:rsidP="005A2B33">
      <w:pPr>
        <w:pStyle w:val="Paragrafoelenco"/>
        <w:jc w:val="both"/>
        <w:rPr>
          <w:rFonts w:ascii="Times New Roman" w:hAnsi="Times New Roman"/>
          <w:sz w:val="20"/>
        </w:rPr>
      </w:pPr>
      <w:r w:rsidRPr="00702AC6">
        <w:rPr>
          <w:rFonts w:ascii="Times New Roman" w:hAnsi="Times New Roman"/>
          <w:sz w:val="20"/>
        </w:rPr>
        <w:t xml:space="preserve">del  Bilancio di Previsione esercizio </w:t>
      </w:r>
      <w:r w:rsidR="00261985">
        <w:rPr>
          <w:rFonts w:ascii="Times New Roman" w:hAnsi="Times New Roman"/>
          <w:sz w:val="20"/>
        </w:rPr>
        <w:t>finanziario 2018 per  € 9.144,87</w:t>
      </w:r>
      <w:bookmarkStart w:id="0" w:name="_GoBack"/>
      <w:bookmarkEnd w:id="0"/>
    </w:p>
    <w:p w:rsidR="00CF1197" w:rsidRPr="003540F3" w:rsidRDefault="00CF1197" w:rsidP="005A2B33">
      <w:pPr>
        <w:pStyle w:val="Paragrafoelenco"/>
        <w:jc w:val="both"/>
        <w:rPr>
          <w:rFonts w:ascii="Times New Roman" w:hAnsi="Times New Roman"/>
          <w:sz w:val="20"/>
        </w:rPr>
      </w:pPr>
    </w:p>
    <w:p w:rsidR="00CF1197" w:rsidRPr="003540F3" w:rsidRDefault="00CF1197" w:rsidP="005A2B33">
      <w:pPr>
        <w:pStyle w:val="Paragrafoelenco"/>
        <w:jc w:val="both"/>
        <w:rPr>
          <w:rFonts w:ascii="Times New Roman" w:hAnsi="Times New Roman"/>
          <w:sz w:val="20"/>
        </w:rPr>
      </w:pPr>
    </w:p>
    <w:p w:rsidR="00CF1197" w:rsidRPr="009E5E5A" w:rsidRDefault="00CF1197" w:rsidP="009E5E5A">
      <w:pPr>
        <w:pStyle w:val="Paragrafoelenco"/>
        <w:numPr>
          <w:ilvl w:val="0"/>
          <w:numId w:val="1"/>
        </w:numPr>
        <w:jc w:val="both"/>
        <w:rPr>
          <w:rFonts w:ascii="Times New Roman" w:hAnsi="Times New Roman"/>
          <w:sz w:val="20"/>
        </w:rPr>
      </w:pPr>
      <w:r w:rsidRPr="003540F3">
        <w:rPr>
          <w:rFonts w:ascii="Times New Roman" w:hAnsi="Times New Roman"/>
          <w:sz w:val="20"/>
        </w:rPr>
        <w:t xml:space="preserve">Di dare atto che il CIG assegnato per la fornitura di cui sopra è CIG: </w:t>
      </w:r>
      <w:r w:rsidRPr="009E5E5A">
        <w:rPr>
          <w:rFonts w:ascii="Times New Roman" w:hAnsi="Times New Roman"/>
          <w:sz w:val="20"/>
        </w:rPr>
        <w:t>ZE31FE60AE;</w:t>
      </w:r>
    </w:p>
    <w:p w:rsidR="00CF1197" w:rsidRPr="003540F3" w:rsidRDefault="00CF1197" w:rsidP="005A2B33">
      <w:pPr>
        <w:pStyle w:val="Paragrafoelenco"/>
        <w:jc w:val="both"/>
        <w:rPr>
          <w:rFonts w:ascii="Times New Roman" w:hAnsi="Times New Roman"/>
          <w:sz w:val="20"/>
        </w:rPr>
      </w:pPr>
    </w:p>
    <w:p w:rsidR="00CF1197" w:rsidRDefault="00CF1197" w:rsidP="005A2B33">
      <w:pPr>
        <w:pStyle w:val="Paragrafoelenco"/>
        <w:numPr>
          <w:ilvl w:val="0"/>
          <w:numId w:val="1"/>
        </w:numPr>
        <w:jc w:val="both"/>
        <w:rPr>
          <w:rFonts w:ascii="Times New Roman" w:hAnsi="Times New Roman"/>
          <w:sz w:val="20"/>
        </w:rPr>
      </w:pPr>
      <w:r w:rsidRPr="003540F3">
        <w:rPr>
          <w:rFonts w:ascii="Times New Roman" w:hAnsi="Times New Roman"/>
          <w:sz w:val="20"/>
        </w:rPr>
        <w:lastRenderedPageBreak/>
        <w:t xml:space="preserve">Di provvedere </w:t>
      </w:r>
      <w:proofErr w:type="gramStart"/>
      <w:r w:rsidRPr="003540F3">
        <w:rPr>
          <w:rFonts w:ascii="Times New Roman" w:hAnsi="Times New Roman"/>
          <w:sz w:val="20"/>
        </w:rPr>
        <w:t>alle liquidazione</w:t>
      </w:r>
      <w:proofErr w:type="gramEnd"/>
      <w:r w:rsidRPr="003540F3">
        <w:rPr>
          <w:rFonts w:ascii="Times New Roman" w:hAnsi="Times New Roman"/>
          <w:sz w:val="20"/>
        </w:rPr>
        <w:t xml:space="preserve"> della fattura previa verifica della regolarità contabile della stessa; </w:t>
      </w:r>
    </w:p>
    <w:p w:rsidR="00CF1197" w:rsidRPr="001B79A7" w:rsidRDefault="00CF1197" w:rsidP="005A2B33">
      <w:pPr>
        <w:pStyle w:val="Paragrafoelenco"/>
        <w:rPr>
          <w:rFonts w:ascii="Times New Roman" w:hAnsi="Times New Roman"/>
          <w:sz w:val="20"/>
        </w:rPr>
      </w:pPr>
    </w:p>
    <w:p w:rsidR="00CF1197" w:rsidRDefault="00CF1197" w:rsidP="005A2B33">
      <w:pPr>
        <w:pStyle w:val="Paragrafoelenco"/>
        <w:numPr>
          <w:ilvl w:val="0"/>
          <w:numId w:val="1"/>
        </w:numPr>
        <w:jc w:val="both"/>
        <w:rPr>
          <w:rFonts w:ascii="Times New Roman" w:hAnsi="Times New Roman"/>
          <w:sz w:val="20"/>
        </w:rPr>
      </w:pPr>
      <w:r w:rsidRPr="003540F3">
        <w:rPr>
          <w:rFonts w:ascii="Times New Roman" w:hAnsi="Times New Roman"/>
          <w:sz w:val="20"/>
        </w:rPr>
        <w:t xml:space="preserve">Di attribuire valore contrattuale alla presente determina dirigenziale in base all'art. 192 del D. </w:t>
      </w:r>
      <w:proofErr w:type="spellStart"/>
      <w:r w:rsidRPr="003540F3">
        <w:rPr>
          <w:rFonts w:ascii="Times New Roman" w:hAnsi="Times New Roman"/>
          <w:sz w:val="20"/>
        </w:rPr>
        <w:t>Lgs</w:t>
      </w:r>
      <w:proofErr w:type="spellEnd"/>
      <w:r w:rsidRPr="003540F3">
        <w:rPr>
          <w:rFonts w:ascii="Times New Roman" w:hAnsi="Times New Roman"/>
          <w:sz w:val="20"/>
        </w:rPr>
        <w:t xml:space="preserve"> 18 agosto 2000 n. 267 T.U della legge sull'Ordinamento degli Enti Locali, determina che sarà successivamente inviata in copia alla ditta affidataria;</w:t>
      </w:r>
    </w:p>
    <w:p w:rsidR="00CF1197" w:rsidRPr="001B79A7" w:rsidRDefault="00CF1197" w:rsidP="005A2B33">
      <w:pPr>
        <w:pStyle w:val="Paragrafoelenco"/>
        <w:rPr>
          <w:rFonts w:ascii="Times New Roman" w:hAnsi="Times New Roman"/>
          <w:sz w:val="20"/>
        </w:rPr>
      </w:pPr>
    </w:p>
    <w:p w:rsidR="00CF1197" w:rsidRDefault="00CF1197" w:rsidP="005A2B33">
      <w:pPr>
        <w:pStyle w:val="Paragrafoelenco"/>
        <w:numPr>
          <w:ilvl w:val="0"/>
          <w:numId w:val="1"/>
        </w:numPr>
        <w:jc w:val="both"/>
        <w:rPr>
          <w:rFonts w:ascii="Times New Roman" w:hAnsi="Times New Roman"/>
          <w:sz w:val="20"/>
        </w:rPr>
      </w:pPr>
      <w:r w:rsidRPr="003540F3">
        <w:rPr>
          <w:rFonts w:ascii="Times New Roman" w:hAnsi="Times New Roman"/>
          <w:sz w:val="20"/>
        </w:rPr>
        <w:t>Di precisare che la fatturazione dovrà avvenire tramite “fatturazione elettronica” secondo le disposizioni di cui alla Legge 244/2007 e DM n.55 del 3 aprile 2013 indicando il CODICE UNIVOCO UFFICIO: UFU6JN;</w:t>
      </w:r>
    </w:p>
    <w:p w:rsidR="00CF1197" w:rsidRPr="001B79A7" w:rsidRDefault="00CF1197" w:rsidP="005A2B33">
      <w:pPr>
        <w:pStyle w:val="Paragrafoelenco"/>
        <w:rPr>
          <w:rFonts w:ascii="Times New Roman" w:hAnsi="Times New Roman"/>
          <w:sz w:val="20"/>
        </w:rPr>
      </w:pPr>
    </w:p>
    <w:p w:rsidR="00CF1197" w:rsidRDefault="00CF1197" w:rsidP="005A2B33">
      <w:pPr>
        <w:pStyle w:val="Paragrafoelenco"/>
        <w:numPr>
          <w:ilvl w:val="0"/>
          <w:numId w:val="1"/>
        </w:numPr>
        <w:jc w:val="both"/>
        <w:rPr>
          <w:rFonts w:ascii="Times New Roman" w:hAnsi="Times New Roman"/>
          <w:sz w:val="20"/>
        </w:rPr>
      </w:pPr>
      <w:r w:rsidRPr="003540F3">
        <w:rPr>
          <w:rFonts w:ascii="Times New Roman" w:hAnsi="Times New Roman"/>
          <w:sz w:val="20"/>
        </w:rPr>
        <w:t>La presente determinazione, ai fini della pubblicità degli atti e della trasparenza amministrativa, è pubblicata all’albo pretorio comunale per 15 giorni consecutivi;</w:t>
      </w:r>
    </w:p>
    <w:p w:rsidR="00CF1197" w:rsidRPr="001B79A7" w:rsidRDefault="00CF1197" w:rsidP="005A2B33">
      <w:pPr>
        <w:pStyle w:val="Paragrafoelenco"/>
        <w:rPr>
          <w:rFonts w:ascii="Times New Roman" w:hAnsi="Times New Roman"/>
          <w:sz w:val="20"/>
        </w:rPr>
      </w:pPr>
    </w:p>
    <w:p w:rsidR="00CF1197" w:rsidRDefault="00CF1197" w:rsidP="005A2B33">
      <w:pPr>
        <w:pStyle w:val="Paragrafoelenco"/>
        <w:numPr>
          <w:ilvl w:val="0"/>
          <w:numId w:val="1"/>
        </w:numPr>
        <w:jc w:val="both"/>
        <w:rPr>
          <w:rFonts w:ascii="Times New Roman" w:hAnsi="Times New Roman"/>
          <w:sz w:val="20"/>
        </w:rPr>
      </w:pPr>
      <w:r w:rsidRPr="003540F3">
        <w:rPr>
          <w:rFonts w:ascii="Times New Roman" w:hAnsi="Times New Roman"/>
          <w:sz w:val="20"/>
        </w:rPr>
        <w:t>Di dare atto che la presente determina diverrà esecutiva con l’apposizione del visto attestante la copertura finanziaria;</w:t>
      </w:r>
    </w:p>
    <w:p w:rsidR="00CF1197" w:rsidRPr="001B79A7" w:rsidRDefault="00CF1197" w:rsidP="005A2B33">
      <w:pPr>
        <w:pStyle w:val="Paragrafoelenco"/>
        <w:rPr>
          <w:rFonts w:ascii="Times New Roman" w:hAnsi="Times New Roman"/>
          <w:sz w:val="20"/>
        </w:rPr>
      </w:pPr>
    </w:p>
    <w:p w:rsidR="00CF1197" w:rsidRPr="003540F3" w:rsidRDefault="00CF1197" w:rsidP="005A2B33">
      <w:pPr>
        <w:pStyle w:val="Paragrafoelenco"/>
        <w:numPr>
          <w:ilvl w:val="0"/>
          <w:numId w:val="1"/>
        </w:numPr>
        <w:jc w:val="both"/>
        <w:rPr>
          <w:rFonts w:ascii="Times New Roman" w:hAnsi="Times New Roman"/>
          <w:sz w:val="20"/>
        </w:rPr>
      </w:pPr>
      <w:r w:rsidRPr="003540F3">
        <w:rPr>
          <w:rFonts w:ascii="Times New Roman" w:hAnsi="Times New Roman"/>
          <w:sz w:val="20"/>
        </w:rPr>
        <w:t xml:space="preserve">Di dare atto che il Responsabile del presente procedimento è il sottoscritto Daniele Mandrini, Responsabile dell’Ufficio Finanziario.     </w:t>
      </w:r>
    </w:p>
    <w:p w:rsidR="00CF1197" w:rsidRDefault="00CF1197" w:rsidP="005A2B33">
      <w:pPr>
        <w:pStyle w:val="Paragrafoelenco"/>
        <w:jc w:val="both"/>
        <w:rPr>
          <w:rFonts w:ascii="Times New Roman" w:hAnsi="Times New Roman"/>
          <w:sz w:val="20"/>
        </w:rPr>
      </w:pPr>
    </w:p>
    <w:p w:rsidR="00CF1197" w:rsidRDefault="00CF1197" w:rsidP="005A2B33">
      <w:pPr>
        <w:pStyle w:val="Paragrafoelenco"/>
        <w:jc w:val="both"/>
        <w:rPr>
          <w:rFonts w:ascii="Times New Roman" w:hAnsi="Times New Roman"/>
          <w:sz w:val="20"/>
        </w:rPr>
      </w:pPr>
    </w:p>
    <w:p w:rsidR="00CF1197" w:rsidRPr="003540F3" w:rsidRDefault="00CF1197" w:rsidP="005A2B33">
      <w:pPr>
        <w:pStyle w:val="Paragrafoelenco"/>
        <w:jc w:val="both"/>
        <w:rPr>
          <w:rFonts w:ascii="Times New Roman" w:hAnsi="Times New Roman"/>
        </w:rPr>
      </w:pPr>
      <w:r w:rsidRPr="003540F3">
        <w:rPr>
          <w:rFonts w:ascii="Times New Roman" w:hAnsi="Times New Roman"/>
        </w:rPr>
        <w:t xml:space="preserve">Gerenzago, lì </w:t>
      </w:r>
      <w:r>
        <w:rPr>
          <w:rFonts w:ascii="Times New Roman" w:hAnsi="Times New Roman"/>
        </w:rPr>
        <w:t>15</w:t>
      </w:r>
      <w:r w:rsidRPr="003540F3">
        <w:rPr>
          <w:rFonts w:ascii="Times New Roman" w:hAnsi="Times New Roman"/>
        </w:rPr>
        <w:t>.09.2017</w:t>
      </w:r>
    </w:p>
    <w:p w:rsidR="00CF1197" w:rsidRPr="003540F3" w:rsidRDefault="00CF1197" w:rsidP="005A2B33">
      <w:pPr>
        <w:pStyle w:val="Paragrafoelenco"/>
        <w:jc w:val="both"/>
        <w:rPr>
          <w:rFonts w:ascii="Times New Roman" w:hAnsi="Times New Roman"/>
          <w:sz w:val="24"/>
        </w:rPr>
      </w:pPr>
    </w:p>
    <w:p w:rsidR="00CF1197" w:rsidRPr="003540F3" w:rsidRDefault="00CF1197" w:rsidP="005A2B33">
      <w:pPr>
        <w:pStyle w:val="Paragrafoelenco"/>
        <w:jc w:val="center"/>
        <w:rPr>
          <w:rFonts w:ascii="Times New Roman" w:hAnsi="Times New Roman"/>
        </w:rPr>
      </w:pPr>
      <w:r w:rsidRPr="003540F3">
        <w:rPr>
          <w:rFonts w:ascii="Times New Roman" w:hAnsi="Times New Roman"/>
        </w:rPr>
        <w:t>IL RESPONSABILE DEL SERVIZIO FINANZIARIO</w:t>
      </w:r>
    </w:p>
    <w:p w:rsidR="00CF1197" w:rsidRPr="003540F3" w:rsidRDefault="00CF1197" w:rsidP="005A2B33">
      <w:pPr>
        <w:pStyle w:val="Paragrafoelenco"/>
        <w:jc w:val="center"/>
        <w:rPr>
          <w:rFonts w:ascii="Times New Roman" w:hAnsi="Times New Roman"/>
        </w:rPr>
      </w:pPr>
      <w:r w:rsidRPr="003540F3">
        <w:rPr>
          <w:rFonts w:ascii="Times New Roman" w:hAnsi="Times New Roman"/>
        </w:rPr>
        <w:t>Daniele Mandrini</w:t>
      </w:r>
    </w:p>
    <w:p w:rsidR="00CF1197" w:rsidRPr="003540F3" w:rsidRDefault="00CF1197" w:rsidP="005A2B33">
      <w:pPr>
        <w:pStyle w:val="Paragrafoelenco"/>
        <w:jc w:val="both"/>
        <w:rPr>
          <w:rFonts w:ascii="Times New Roman" w:hAnsi="Times New Roman"/>
        </w:rPr>
      </w:pPr>
    </w:p>
    <w:p w:rsidR="00CF1197" w:rsidRDefault="00CF1197" w:rsidP="005A2B33">
      <w:pPr>
        <w:pStyle w:val="Paragrafoelenco"/>
        <w:jc w:val="both"/>
        <w:rPr>
          <w:rFonts w:ascii="Times New Roman" w:hAnsi="Times New Roman"/>
        </w:rPr>
      </w:pPr>
    </w:p>
    <w:p w:rsidR="00CF1197" w:rsidRDefault="00CF1197" w:rsidP="005A2B33">
      <w:pPr>
        <w:pStyle w:val="Paragrafoelenco"/>
        <w:jc w:val="both"/>
        <w:rPr>
          <w:rFonts w:ascii="Times New Roman" w:hAnsi="Times New Roman"/>
        </w:rPr>
      </w:pPr>
    </w:p>
    <w:p w:rsidR="00CF1197" w:rsidRDefault="00CF1197" w:rsidP="005A2B33">
      <w:pPr>
        <w:pStyle w:val="Paragrafoelenco"/>
        <w:jc w:val="both"/>
        <w:rPr>
          <w:rFonts w:ascii="Times New Roman" w:hAnsi="Times New Roman"/>
        </w:rPr>
      </w:pPr>
    </w:p>
    <w:p w:rsidR="00CF1197" w:rsidRDefault="00CF1197" w:rsidP="005A2B33">
      <w:pPr>
        <w:pStyle w:val="Paragrafoelenco"/>
        <w:jc w:val="both"/>
        <w:rPr>
          <w:rFonts w:ascii="Times New Roman" w:hAnsi="Times New Roman"/>
        </w:rPr>
      </w:pPr>
    </w:p>
    <w:p w:rsidR="00CF1197" w:rsidRDefault="00CF1197" w:rsidP="005A2B33">
      <w:pPr>
        <w:pStyle w:val="Paragrafoelenco"/>
        <w:jc w:val="both"/>
        <w:rPr>
          <w:rFonts w:ascii="Times New Roman" w:hAnsi="Times New Roman"/>
        </w:rPr>
      </w:pPr>
    </w:p>
    <w:p w:rsidR="00CF1197" w:rsidRPr="00CF4222" w:rsidRDefault="00CF1197" w:rsidP="005A2B33">
      <w:pPr>
        <w:jc w:val="both"/>
        <w:rPr>
          <w:rFonts w:ascii="Times New Roman" w:hAnsi="Times New Roman"/>
        </w:rPr>
      </w:pPr>
    </w:p>
    <w:p w:rsidR="00CF1197" w:rsidRPr="003540F3" w:rsidRDefault="00CF1197" w:rsidP="005A2B33">
      <w:pPr>
        <w:pStyle w:val="Paragrafoelenco"/>
        <w:jc w:val="both"/>
        <w:rPr>
          <w:rFonts w:ascii="Times New Roman" w:hAnsi="Times New Roman"/>
        </w:rPr>
      </w:pPr>
    </w:p>
    <w:p w:rsidR="00CF1197" w:rsidRPr="003540F3" w:rsidRDefault="00CF1197" w:rsidP="005A2B33">
      <w:pPr>
        <w:pStyle w:val="Paragrafoelenco"/>
        <w:jc w:val="center"/>
        <w:rPr>
          <w:rFonts w:ascii="Times New Roman" w:hAnsi="Times New Roman"/>
          <w:b/>
        </w:rPr>
      </w:pPr>
      <w:r w:rsidRPr="003540F3">
        <w:rPr>
          <w:rFonts w:ascii="Times New Roman" w:hAnsi="Times New Roman"/>
          <w:b/>
        </w:rPr>
        <w:t>SERVIZIO FINANZIARIO</w:t>
      </w:r>
    </w:p>
    <w:p w:rsidR="00CF1197" w:rsidRPr="003540F3" w:rsidRDefault="00CF1197" w:rsidP="005A2B33">
      <w:pPr>
        <w:pStyle w:val="Paragrafoelenco"/>
        <w:jc w:val="both"/>
        <w:rPr>
          <w:rFonts w:ascii="Times New Roman" w:hAnsi="Times New Roman"/>
        </w:rPr>
      </w:pPr>
    </w:p>
    <w:p w:rsidR="00CF1197" w:rsidRPr="003540F3" w:rsidRDefault="00CF1197" w:rsidP="005A2B33">
      <w:pPr>
        <w:pStyle w:val="Paragrafoelenco"/>
        <w:jc w:val="both"/>
        <w:rPr>
          <w:rFonts w:ascii="Times New Roman" w:hAnsi="Times New Roman"/>
        </w:rPr>
      </w:pPr>
      <w:r w:rsidRPr="003540F3">
        <w:rPr>
          <w:rFonts w:ascii="Times New Roman" w:hAnsi="Times New Roman"/>
        </w:rPr>
        <w:t>Vista la Deliberazione di G.C. n. 61 del 10.06.2014, con la quale è stata attribuita la competenza si appone:</w:t>
      </w:r>
    </w:p>
    <w:p w:rsidR="00CF1197" w:rsidRPr="003540F3" w:rsidRDefault="00CF1197" w:rsidP="005A2B33">
      <w:pPr>
        <w:pStyle w:val="Paragrafoelenco"/>
        <w:jc w:val="both"/>
        <w:rPr>
          <w:rFonts w:ascii="Times New Roman" w:hAnsi="Times New Roman"/>
        </w:rPr>
      </w:pPr>
      <w:r w:rsidRPr="003540F3">
        <w:rPr>
          <w:rFonts w:ascii="Times New Roman" w:hAnsi="Times New Roman"/>
        </w:rPr>
        <w:t>-</w:t>
      </w:r>
      <w:r w:rsidRPr="003540F3">
        <w:rPr>
          <w:rFonts w:ascii="Times New Roman" w:hAnsi="Times New Roman"/>
        </w:rPr>
        <w:tab/>
        <w:t xml:space="preserve">parere favorevole in ordine alla regolarità tecnica e contabile, ai sensi dell’art. 147 bis del TUEL n. 267/2000 e </w:t>
      </w:r>
      <w:proofErr w:type="spellStart"/>
      <w:r w:rsidRPr="003540F3">
        <w:rPr>
          <w:rFonts w:ascii="Times New Roman" w:hAnsi="Times New Roman"/>
        </w:rPr>
        <w:t>s.m.i.</w:t>
      </w:r>
      <w:proofErr w:type="spellEnd"/>
      <w:r w:rsidRPr="003540F3">
        <w:rPr>
          <w:rFonts w:ascii="Times New Roman" w:hAnsi="Times New Roman"/>
        </w:rPr>
        <w:t>;</w:t>
      </w:r>
    </w:p>
    <w:p w:rsidR="00CF1197" w:rsidRPr="003540F3" w:rsidRDefault="00CF1197" w:rsidP="005A2B33">
      <w:pPr>
        <w:pStyle w:val="Paragrafoelenco"/>
        <w:jc w:val="both"/>
        <w:rPr>
          <w:rFonts w:ascii="Times New Roman" w:hAnsi="Times New Roman"/>
        </w:rPr>
      </w:pPr>
      <w:r w:rsidRPr="003540F3">
        <w:rPr>
          <w:rFonts w:ascii="Times New Roman" w:hAnsi="Times New Roman"/>
        </w:rPr>
        <w:t>-</w:t>
      </w:r>
      <w:r w:rsidRPr="003540F3">
        <w:rPr>
          <w:rFonts w:ascii="Times New Roman" w:hAnsi="Times New Roman"/>
        </w:rPr>
        <w:tab/>
        <w:t xml:space="preserve"> visto di regolarità contabile attestante la copertura finanziaria della spesa cui si riferisce, ai sensi dell’art. 183 comma </w:t>
      </w:r>
      <w:proofErr w:type="gramStart"/>
      <w:r w:rsidRPr="003540F3">
        <w:rPr>
          <w:rFonts w:ascii="Times New Roman" w:hAnsi="Times New Roman"/>
        </w:rPr>
        <w:t>7  del</w:t>
      </w:r>
      <w:proofErr w:type="gramEnd"/>
      <w:r w:rsidRPr="003540F3">
        <w:rPr>
          <w:rFonts w:ascii="Times New Roman" w:hAnsi="Times New Roman"/>
        </w:rPr>
        <w:t xml:space="preserve"> D. </w:t>
      </w:r>
      <w:proofErr w:type="spellStart"/>
      <w:r w:rsidRPr="003540F3">
        <w:rPr>
          <w:rFonts w:ascii="Times New Roman" w:hAnsi="Times New Roman"/>
        </w:rPr>
        <w:t>Lgs</w:t>
      </w:r>
      <w:proofErr w:type="spellEnd"/>
      <w:r w:rsidRPr="003540F3">
        <w:rPr>
          <w:rFonts w:ascii="Times New Roman" w:hAnsi="Times New Roman"/>
        </w:rPr>
        <w:t xml:space="preserve">. 18 agosto 2000, n. 267 e </w:t>
      </w:r>
      <w:proofErr w:type="spellStart"/>
      <w:r w:rsidRPr="003540F3">
        <w:rPr>
          <w:rFonts w:ascii="Times New Roman" w:hAnsi="Times New Roman"/>
        </w:rPr>
        <w:t>s.m.i.</w:t>
      </w:r>
      <w:proofErr w:type="spellEnd"/>
    </w:p>
    <w:p w:rsidR="00CF1197" w:rsidRPr="003540F3" w:rsidRDefault="00CF1197" w:rsidP="005A2B33">
      <w:pPr>
        <w:pStyle w:val="Paragrafoelenco"/>
        <w:jc w:val="both"/>
        <w:rPr>
          <w:rFonts w:ascii="Times New Roman" w:hAnsi="Times New Roman"/>
        </w:rPr>
      </w:pPr>
    </w:p>
    <w:p w:rsidR="00CF1197" w:rsidRDefault="00CF1197" w:rsidP="005A2B33">
      <w:pPr>
        <w:pStyle w:val="Paragrafoelenco"/>
        <w:jc w:val="both"/>
        <w:rPr>
          <w:rFonts w:ascii="Times New Roman" w:hAnsi="Times New Roman"/>
        </w:rPr>
      </w:pPr>
      <w:r w:rsidRPr="003540F3">
        <w:rPr>
          <w:rFonts w:ascii="Times New Roman" w:hAnsi="Times New Roman"/>
        </w:rPr>
        <w:t xml:space="preserve">Gerenzago, lì </w:t>
      </w:r>
      <w:r>
        <w:rPr>
          <w:rFonts w:ascii="Times New Roman" w:hAnsi="Times New Roman"/>
        </w:rPr>
        <w:t>15</w:t>
      </w:r>
      <w:r w:rsidRPr="003540F3">
        <w:rPr>
          <w:rFonts w:ascii="Times New Roman" w:hAnsi="Times New Roman"/>
        </w:rPr>
        <w:t>.09.2017</w:t>
      </w:r>
    </w:p>
    <w:p w:rsidR="00CF1197" w:rsidRPr="003540F3" w:rsidRDefault="00CF1197" w:rsidP="005A2B33">
      <w:pPr>
        <w:pStyle w:val="Paragrafoelenco"/>
        <w:jc w:val="both"/>
        <w:rPr>
          <w:rFonts w:ascii="Times New Roman" w:hAnsi="Times New Roman"/>
        </w:rPr>
      </w:pPr>
    </w:p>
    <w:p w:rsidR="00CF1197" w:rsidRPr="003540F3" w:rsidRDefault="00CF1197" w:rsidP="005A2B33">
      <w:pPr>
        <w:pStyle w:val="Paragrafoelenco"/>
        <w:jc w:val="center"/>
        <w:rPr>
          <w:rFonts w:ascii="Times New Roman" w:hAnsi="Times New Roman"/>
        </w:rPr>
      </w:pPr>
      <w:r w:rsidRPr="003540F3">
        <w:rPr>
          <w:rFonts w:ascii="Times New Roman" w:hAnsi="Times New Roman"/>
        </w:rPr>
        <w:t>IL RESPONSABILE DEL SERVIZIO FINANZIARIO</w:t>
      </w:r>
    </w:p>
    <w:p w:rsidR="00CF1197" w:rsidRPr="003540F3" w:rsidRDefault="00CF1197" w:rsidP="005A2B33">
      <w:pPr>
        <w:pStyle w:val="Paragrafoelenco"/>
        <w:jc w:val="center"/>
        <w:rPr>
          <w:rFonts w:ascii="Times New Roman" w:hAnsi="Times New Roman"/>
        </w:rPr>
      </w:pPr>
      <w:r w:rsidRPr="003540F3">
        <w:rPr>
          <w:rFonts w:ascii="Times New Roman" w:hAnsi="Times New Roman"/>
        </w:rPr>
        <w:t>Daniele Mandrini</w:t>
      </w:r>
    </w:p>
    <w:p w:rsidR="00CF1197" w:rsidRDefault="00CF1197"/>
    <w:sectPr w:rsidR="00CF1197" w:rsidSect="007162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145E4"/>
    <w:multiLevelType w:val="hybridMultilevel"/>
    <w:tmpl w:val="65365A7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B33"/>
    <w:rsid w:val="001777BA"/>
    <w:rsid w:val="001B79A7"/>
    <w:rsid w:val="00261985"/>
    <w:rsid w:val="0033470C"/>
    <w:rsid w:val="003540F3"/>
    <w:rsid w:val="00413FF0"/>
    <w:rsid w:val="0045668B"/>
    <w:rsid w:val="004A4548"/>
    <w:rsid w:val="00524883"/>
    <w:rsid w:val="005A2B33"/>
    <w:rsid w:val="005B31B5"/>
    <w:rsid w:val="00691949"/>
    <w:rsid w:val="00693A1D"/>
    <w:rsid w:val="006F29A7"/>
    <w:rsid w:val="00702AC6"/>
    <w:rsid w:val="007162DD"/>
    <w:rsid w:val="0076487D"/>
    <w:rsid w:val="00960D32"/>
    <w:rsid w:val="009C2A7E"/>
    <w:rsid w:val="009C6F7D"/>
    <w:rsid w:val="009E5E5A"/>
    <w:rsid w:val="00AB7EDA"/>
    <w:rsid w:val="00B350A6"/>
    <w:rsid w:val="00B60706"/>
    <w:rsid w:val="00BE5669"/>
    <w:rsid w:val="00C74B90"/>
    <w:rsid w:val="00CF1197"/>
    <w:rsid w:val="00CF4222"/>
    <w:rsid w:val="00DE0FDF"/>
    <w:rsid w:val="00EA6195"/>
    <w:rsid w:val="00F42777"/>
    <w:rsid w:val="00F70423"/>
    <w:rsid w:val="00FA6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A2C58"/>
  <w15:docId w15:val="{26EA4A15-C178-4BDD-A6F2-3090B76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2B33"/>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5A2B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5A2B33"/>
    <w:pPr>
      <w:ind w:left="720"/>
      <w:contextualSpacing/>
    </w:pPr>
  </w:style>
  <w:style w:type="table" w:customStyle="1" w:styleId="Grigliatabella1">
    <w:name w:val="Griglia tabella1"/>
    <w:uiPriority w:val="99"/>
    <w:rsid w:val="00FA6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9E5E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9E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4085">
      <w:marLeft w:val="0"/>
      <w:marRight w:val="0"/>
      <w:marTop w:val="0"/>
      <w:marBottom w:val="0"/>
      <w:divBdr>
        <w:top w:val="none" w:sz="0" w:space="0" w:color="auto"/>
        <w:left w:val="none" w:sz="0" w:space="0" w:color="auto"/>
        <w:bottom w:val="none" w:sz="0" w:space="0" w:color="auto"/>
        <w:right w:val="none" w:sz="0" w:space="0" w:color="auto"/>
      </w:divBdr>
      <w:divsChild>
        <w:div w:id="453134090">
          <w:marLeft w:val="0"/>
          <w:marRight w:val="0"/>
          <w:marTop w:val="0"/>
          <w:marBottom w:val="0"/>
          <w:divBdr>
            <w:top w:val="none" w:sz="0" w:space="0" w:color="auto"/>
            <w:left w:val="none" w:sz="0" w:space="0" w:color="auto"/>
            <w:bottom w:val="none" w:sz="0" w:space="0" w:color="auto"/>
            <w:right w:val="none" w:sz="0" w:space="0" w:color="auto"/>
          </w:divBdr>
          <w:divsChild>
            <w:div w:id="453134077">
              <w:marLeft w:val="0"/>
              <w:marRight w:val="0"/>
              <w:marTop w:val="0"/>
              <w:marBottom w:val="0"/>
              <w:divBdr>
                <w:top w:val="none" w:sz="0" w:space="0" w:color="auto"/>
                <w:left w:val="none" w:sz="0" w:space="0" w:color="auto"/>
                <w:bottom w:val="none" w:sz="0" w:space="0" w:color="auto"/>
                <w:right w:val="none" w:sz="0" w:space="0" w:color="auto"/>
              </w:divBdr>
              <w:divsChild>
                <w:div w:id="453134080">
                  <w:marLeft w:val="0"/>
                  <w:marRight w:val="0"/>
                  <w:marTop w:val="0"/>
                  <w:marBottom w:val="0"/>
                  <w:divBdr>
                    <w:top w:val="none" w:sz="0" w:space="0" w:color="auto"/>
                    <w:left w:val="none" w:sz="0" w:space="0" w:color="auto"/>
                    <w:bottom w:val="none" w:sz="0" w:space="0" w:color="auto"/>
                    <w:right w:val="none" w:sz="0" w:space="0" w:color="auto"/>
                  </w:divBdr>
                  <w:divsChild>
                    <w:div w:id="453134086">
                      <w:marLeft w:val="0"/>
                      <w:marRight w:val="0"/>
                      <w:marTop w:val="0"/>
                      <w:marBottom w:val="0"/>
                      <w:divBdr>
                        <w:top w:val="none" w:sz="0" w:space="0" w:color="auto"/>
                        <w:left w:val="none" w:sz="0" w:space="0" w:color="auto"/>
                        <w:bottom w:val="none" w:sz="0" w:space="0" w:color="auto"/>
                        <w:right w:val="none" w:sz="0" w:space="0" w:color="auto"/>
                      </w:divBdr>
                      <w:divsChild>
                        <w:div w:id="4531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34089">
      <w:marLeft w:val="0"/>
      <w:marRight w:val="0"/>
      <w:marTop w:val="0"/>
      <w:marBottom w:val="0"/>
      <w:divBdr>
        <w:top w:val="none" w:sz="0" w:space="0" w:color="auto"/>
        <w:left w:val="none" w:sz="0" w:space="0" w:color="auto"/>
        <w:bottom w:val="none" w:sz="0" w:space="0" w:color="auto"/>
        <w:right w:val="none" w:sz="0" w:space="0" w:color="auto"/>
      </w:divBdr>
      <w:divsChild>
        <w:div w:id="453134084">
          <w:marLeft w:val="0"/>
          <w:marRight w:val="0"/>
          <w:marTop w:val="0"/>
          <w:marBottom w:val="0"/>
          <w:divBdr>
            <w:top w:val="none" w:sz="0" w:space="0" w:color="auto"/>
            <w:left w:val="none" w:sz="0" w:space="0" w:color="auto"/>
            <w:bottom w:val="none" w:sz="0" w:space="0" w:color="auto"/>
            <w:right w:val="none" w:sz="0" w:space="0" w:color="auto"/>
          </w:divBdr>
          <w:divsChild>
            <w:div w:id="453134088">
              <w:marLeft w:val="0"/>
              <w:marRight w:val="0"/>
              <w:marTop w:val="0"/>
              <w:marBottom w:val="0"/>
              <w:divBdr>
                <w:top w:val="none" w:sz="0" w:space="0" w:color="auto"/>
                <w:left w:val="none" w:sz="0" w:space="0" w:color="auto"/>
                <w:bottom w:val="none" w:sz="0" w:space="0" w:color="auto"/>
                <w:right w:val="none" w:sz="0" w:space="0" w:color="auto"/>
              </w:divBdr>
              <w:divsChild>
                <w:div w:id="4531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4091">
      <w:marLeft w:val="0"/>
      <w:marRight w:val="0"/>
      <w:marTop w:val="0"/>
      <w:marBottom w:val="0"/>
      <w:divBdr>
        <w:top w:val="none" w:sz="0" w:space="0" w:color="auto"/>
        <w:left w:val="none" w:sz="0" w:space="0" w:color="auto"/>
        <w:bottom w:val="none" w:sz="0" w:space="0" w:color="auto"/>
        <w:right w:val="none" w:sz="0" w:space="0" w:color="auto"/>
      </w:divBdr>
      <w:divsChild>
        <w:div w:id="453134082">
          <w:marLeft w:val="0"/>
          <w:marRight w:val="0"/>
          <w:marTop w:val="0"/>
          <w:marBottom w:val="0"/>
          <w:divBdr>
            <w:top w:val="none" w:sz="0" w:space="0" w:color="auto"/>
            <w:left w:val="none" w:sz="0" w:space="0" w:color="auto"/>
            <w:bottom w:val="none" w:sz="0" w:space="0" w:color="auto"/>
            <w:right w:val="none" w:sz="0" w:space="0" w:color="auto"/>
          </w:divBdr>
          <w:divsChild>
            <w:div w:id="453134083">
              <w:marLeft w:val="0"/>
              <w:marRight w:val="0"/>
              <w:marTop w:val="0"/>
              <w:marBottom w:val="0"/>
              <w:divBdr>
                <w:top w:val="none" w:sz="0" w:space="0" w:color="auto"/>
                <w:left w:val="none" w:sz="0" w:space="0" w:color="auto"/>
                <w:bottom w:val="none" w:sz="0" w:space="0" w:color="auto"/>
                <w:right w:val="none" w:sz="0" w:space="0" w:color="auto"/>
              </w:divBdr>
              <w:divsChild>
                <w:div w:id="453134079">
                  <w:marLeft w:val="0"/>
                  <w:marRight w:val="0"/>
                  <w:marTop w:val="0"/>
                  <w:marBottom w:val="0"/>
                  <w:divBdr>
                    <w:top w:val="none" w:sz="0" w:space="0" w:color="auto"/>
                    <w:left w:val="none" w:sz="0" w:space="0" w:color="auto"/>
                    <w:bottom w:val="none" w:sz="0" w:space="0" w:color="auto"/>
                    <w:right w:val="none" w:sz="0" w:space="0" w:color="auto"/>
                  </w:divBdr>
                  <w:divsChild>
                    <w:div w:id="4531340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esilvabella@postacertificata.com" TargetMode="External"/><Relationship Id="rId13" Type="http://schemas.openxmlformats.org/officeDocument/2006/relationships/hyperlink" Target="https://www.sintel.regione.lombardia.it/fwep/detailHistoryBid.do?orderBy=OFFER_ORDER" TargetMode="External"/><Relationship Id="rId3" Type="http://schemas.openxmlformats.org/officeDocument/2006/relationships/settings" Target="settings.xml"/><Relationship Id="rId7" Type="http://schemas.openxmlformats.org/officeDocument/2006/relationships/hyperlink" Target="https://www.sintel.regione.lombardia.it/fwep/retrieveListBidder.do?orderBy=city" TargetMode="External"/><Relationship Id="rId12" Type="http://schemas.openxmlformats.org/officeDocument/2006/relationships/hyperlink" Target="mailto:commerciale@pec.puntoservi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ntel.regione.lombardia.it/fwep/retrieveListBidder.do?orderBy=state" TargetMode="External"/><Relationship Id="rId11" Type="http://schemas.openxmlformats.org/officeDocument/2006/relationships/hyperlink" Target="mailto:coopmarta@pec.confcooperative.it" TargetMode="External"/><Relationship Id="rId5" Type="http://schemas.openxmlformats.org/officeDocument/2006/relationships/hyperlink" Target="https://www.sintel.regione.lombardia.it/fwep/retrieveListBidder.do?orderBy=country" TargetMode="External"/><Relationship Id="rId15" Type="http://schemas.openxmlformats.org/officeDocument/2006/relationships/fontTable" Target="fontTable.xml"/><Relationship Id="rId10" Type="http://schemas.openxmlformats.org/officeDocument/2006/relationships/hyperlink" Target="mailto:direzione@pec.coopfai.it" TargetMode="External"/><Relationship Id="rId4" Type="http://schemas.openxmlformats.org/officeDocument/2006/relationships/webSettings" Target="webSettings.xml"/><Relationship Id="rId9" Type="http://schemas.openxmlformats.org/officeDocument/2006/relationships/hyperlink" Target="mailto:aldia@pec.confcooperative.it" TargetMode="External"/><Relationship Id="rId14" Type="http://schemas.openxmlformats.org/officeDocument/2006/relationships/hyperlink" Target="https://www.sintel.regione.lombardia.it/fwep/detailHistoryBid.do?orderBy=SUPPLIER_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segretario.comunale</dc:creator>
  <cp:keywords/>
  <dc:description/>
  <cp:lastModifiedBy>segretario.comunale</cp:lastModifiedBy>
  <cp:revision>6</cp:revision>
  <cp:lastPrinted>2017-09-14T11:42:00Z</cp:lastPrinted>
  <dcterms:created xsi:type="dcterms:W3CDTF">2017-09-15T10:38:00Z</dcterms:created>
  <dcterms:modified xsi:type="dcterms:W3CDTF">2017-09-15T12:32:00Z</dcterms:modified>
</cp:coreProperties>
</file>